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7"/>
      </w:tblGrid>
      <w:tr w:rsidR="00AC7000" w:rsidRPr="005F2FED" w:rsidTr="00AC700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C7000" w:rsidRPr="005B2837" w:rsidTr="007E2D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299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26"/>
                    <w:gridCol w:w="4765"/>
                    <w:gridCol w:w="108"/>
                  </w:tblGrid>
                  <w:tr w:rsidR="00AC7000" w:rsidRPr="005B2837" w:rsidTr="009C1692">
                    <w:trPr>
                      <w:trHeight w:val="67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AC7000" w:rsidRPr="00AC7000" w:rsidRDefault="00AC700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32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C7000" w:rsidRPr="005B2837" w:rsidTr="009C1692">
                    <w:trPr>
                      <w:trHeight w:val="67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AC7000" w:rsidRPr="00AC7000" w:rsidRDefault="00AC700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32"/>
                            <w:szCs w:val="24"/>
                            <w:lang w:eastAsia="tr-TR"/>
                          </w:rPr>
                        </w:pPr>
                        <w:r w:rsidRPr="00AC7000">
                          <w:rPr>
                            <w:rFonts w:eastAsia="Times New Roman" w:cs="Times New Roman"/>
                            <w:b/>
                            <w:sz w:val="32"/>
                            <w:szCs w:val="24"/>
                            <w:lang w:eastAsia="tr-TR"/>
                          </w:rPr>
                          <w:t>ARKA PLAN OLUŞTURMA</w:t>
                        </w:r>
                      </w:p>
                      <w:p w:rsidR="00AC7000" w:rsidRPr="00AC7000" w:rsidRDefault="00AC7000" w:rsidP="00AC700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32"/>
                            <w:szCs w:val="24"/>
                            <w:lang w:eastAsia="tr-TR"/>
                          </w:rPr>
                        </w:pPr>
                        <w:r w:rsidRPr="00AC7000">
                          <w:rPr>
                            <w:rFonts w:cs="Times New Roman"/>
                            <w:b/>
                            <w:sz w:val="32"/>
                            <w:szCs w:val="24"/>
                          </w:rPr>
                          <w:object w:dxaOrig="8760" w:dyaOrig="615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306.15pt;height:188.2pt" o:ole="">
                              <v:imagedata r:id="rId7" o:title=""/>
                            </v:shape>
                            <o:OLEObject Type="Embed" ProgID="PBrush" ShapeID="_x0000_i1025" DrawAspect="Content" ObjectID="_1582813267" r:id="rId8"/>
                          </w:object>
                        </w:r>
                      </w:p>
                    </w:tc>
                  </w:tr>
                  <w:tr w:rsidR="00AC7000" w:rsidRPr="005B2837" w:rsidTr="009C1692">
                    <w:trPr>
                      <w:trHeight w:val="67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AC7000" w:rsidRPr="005B2837" w:rsidRDefault="00AC7000" w:rsidP="007E2D53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C7000" w:rsidRPr="005B2837" w:rsidTr="009C1692">
                    <w:trPr>
                      <w:trHeight w:val="67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AC7000" w:rsidRPr="005B2837" w:rsidRDefault="00AC700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 w:rsidRPr="005B2837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>1)Öncelikle A4 yapısında beyaz arka zemin oluşturulur.</w:t>
                        </w:r>
                      </w:p>
                      <w:p w:rsidR="00AC7000" w:rsidRPr="005B2837" w:rsidRDefault="00AC700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 w:rsidRPr="005B2837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>2)Yeşil zemin rengi seçilir.</w:t>
                        </w:r>
                      </w:p>
                      <w:p w:rsidR="00AC7000" w:rsidRPr="005B2837" w:rsidRDefault="00AC7000" w:rsidP="00AC7000">
                        <w:pPr>
                          <w:spacing w:after="0" w:line="240" w:lineRule="auto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 w:rsidRPr="005B2837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>3)Arka zemin seçilir.</w:t>
                        </w:r>
                        <w:r w:rsidRPr="005B2837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5B2837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object w:dxaOrig="1350" w:dyaOrig="1425">
                            <v:shape id="_x0000_i1026" type="#_x0000_t75" style="width:67.5pt;height:71.25pt" o:ole="">
                              <v:imagedata r:id="rId9" o:title=""/>
                            </v:shape>
                            <o:OLEObject Type="Embed" ProgID="PBrush" ShapeID="_x0000_i1026" DrawAspect="Content" ObjectID="_1582813268" r:id="rId10"/>
                          </w:object>
                        </w:r>
                      </w:p>
                      <w:p w:rsidR="009C1692" w:rsidRDefault="009C1692" w:rsidP="00AC7000">
                        <w:pPr>
                          <w:spacing w:after="0" w:line="240" w:lineRule="auto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AC7000" w:rsidRPr="005B2837" w:rsidRDefault="00AC7000" w:rsidP="00AC7000">
                        <w:pPr>
                          <w:spacing w:after="0" w:line="240" w:lineRule="auto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 w:rsidRPr="005B2837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9543A3">
                          <w:rPr>
                            <w:rFonts w:cs="Times New Roman"/>
                            <w:b/>
                            <w:sz w:val="24"/>
                            <w:szCs w:val="24"/>
                            <w:highlight w:val="yellow"/>
                          </w:rPr>
                          <w:t>) Degrade aracı seçilir. Yeşil arka zemin seçilir. (Dik çizgi olarak uygulanır.)</w:t>
                        </w:r>
                        <w:bookmarkStart w:id="0" w:name="_GoBack"/>
                        <w:bookmarkEnd w:id="0"/>
                      </w:p>
                      <w:p w:rsidR="009C1692" w:rsidRDefault="009C1692" w:rsidP="00AC7000">
                        <w:pPr>
                          <w:spacing w:after="0" w:line="240" w:lineRule="auto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9C1692" w:rsidRDefault="009C1692" w:rsidP="00AC7000">
                        <w:pPr>
                          <w:spacing w:after="0" w:line="240" w:lineRule="auto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AC7000" w:rsidRPr="005B2837" w:rsidRDefault="00AC7000" w:rsidP="00AC7000">
                        <w:pPr>
                          <w:spacing w:after="0" w:line="240" w:lineRule="auto"/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</w:pPr>
                        <w:r w:rsidRPr="005B2837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t>5)</w:t>
                        </w:r>
                        <w:r w:rsidRPr="005B2837">
                          <w:rPr>
                            <w:b/>
                          </w:rPr>
                          <w:t xml:space="preserve"> </w:t>
                        </w:r>
                        <w:r w:rsidRPr="005B2837">
                          <w:rPr>
                            <w:b/>
                          </w:rPr>
                          <w:object w:dxaOrig="3390" w:dyaOrig="960">
                            <v:shape id="_x0000_i1027" type="#_x0000_t75" style="width:169.5pt;height:48pt" o:ole="">
                              <v:imagedata r:id="rId11" o:title=""/>
                            </v:shape>
                            <o:OLEObject Type="Embed" ProgID="PBrush" ShapeID="_x0000_i1027" DrawAspect="Content" ObjectID="_1582813269" r:id="rId12"/>
                          </w:object>
                        </w:r>
                      </w:p>
                      <w:p w:rsidR="00AC7000" w:rsidRPr="005B2837" w:rsidRDefault="00AC7000" w:rsidP="007E2D53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C7000" w:rsidRPr="005B2837" w:rsidTr="009C1692">
                    <w:trPr>
                      <w:trHeight w:val="67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AC7000" w:rsidRPr="005B2837" w:rsidRDefault="00AC700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C7000" w:rsidRPr="005B2837" w:rsidTr="009C1692">
                    <w:trPr>
                      <w:trHeight w:val="67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AC7000" w:rsidRPr="005B2837" w:rsidRDefault="009C1692" w:rsidP="009C1692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 w:rsidRPr="005B2837">
                          <w:rPr>
                            <w:rFonts w:cs="Times New Roman"/>
                            <w:b/>
                            <w:sz w:val="24"/>
                            <w:szCs w:val="24"/>
                          </w:rPr>
                          <w:object w:dxaOrig="8955" w:dyaOrig="6240">
                            <v:shape id="_x0000_i1028" type="#_x0000_t75" style="width:198.8pt;height:121.35pt" o:ole="">
                              <v:imagedata r:id="rId13" o:title=""/>
                            </v:shape>
                            <o:OLEObject Type="Embed" ProgID="PBrush" ShapeID="_x0000_i1028" DrawAspect="Content" ObjectID="_1582813270" r:id="rId14"/>
                          </w:object>
                        </w:r>
                      </w:p>
                    </w:tc>
                  </w:tr>
                  <w:tr w:rsidR="00AC7000" w:rsidRPr="005B2837" w:rsidTr="009C1692">
                    <w:trPr>
                      <w:trHeight w:val="67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AC7000" w:rsidRPr="005B2837" w:rsidRDefault="00AC7000" w:rsidP="007E2D53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C7000" w:rsidRPr="005B2837" w:rsidTr="009C1692">
                    <w:trPr>
                      <w:trHeight w:val="1488"/>
                      <w:tblCellSpacing w:w="0" w:type="dxa"/>
                      <w:jc w:val="center"/>
                    </w:trPr>
                    <w:tc>
                      <w:tcPr>
                        <w:tcW w:w="4287" w:type="dxa"/>
                        <w:hideMark/>
                      </w:tcPr>
                      <w:p w:rsidR="00AC7000" w:rsidRPr="005B2837" w:rsidRDefault="009C1692" w:rsidP="007E2D53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b/>
                            <w:noProof/>
                            <w:lang w:eastAsia="tr-TR"/>
                          </w:rPr>
                          <w:lastRenderedPageBreak/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>
                                  <wp:simplePos x="0" y="0"/>
                                  <wp:positionH relativeFrom="column">
                                    <wp:posOffset>233680</wp:posOffset>
                                  </wp:positionH>
                                  <wp:positionV relativeFrom="paragraph">
                                    <wp:posOffset>1081405</wp:posOffset>
                                  </wp:positionV>
                                  <wp:extent cx="1847850" cy="304800"/>
                                  <wp:effectExtent l="0" t="0" r="19050" b="19050"/>
                                  <wp:wrapNone/>
                                  <wp:docPr id="3" name="Oval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47850" cy="3048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oval w14:anchorId="00FA1546" id="Oval 3" o:spid="_x0000_s1026" style="position:absolute;margin-left:18.4pt;margin-top:85.15pt;width:145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" filled="f" strokecolor="#1f4d78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Pr="005B2837">
                          <w:rPr>
                            <w:b/>
                          </w:rPr>
                          <w:object w:dxaOrig="3420" w:dyaOrig="4185">
                            <v:shape id="_x0000_i1029" type="#_x0000_t75" style="width:221.25pt;height:195.65pt" o:ole="">
                              <v:imagedata r:id="rId15" o:title=""/>
                            </v:shape>
                            <o:OLEObject Type="Embed" ProgID="PBrush" ShapeID="_x0000_i1029" DrawAspect="Content" ObjectID="_1582813271" r:id="rId16"/>
                          </w:object>
                        </w:r>
                      </w:p>
                    </w:tc>
                    <w:tc>
                      <w:tcPr>
                        <w:tcW w:w="4902" w:type="dxa"/>
                        <w:hideMark/>
                      </w:tcPr>
                      <w:p w:rsidR="00AC7000" w:rsidRDefault="00AC700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1C6F90" w:rsidRDefault="001C6F9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1C6F90" w:rsidRDefault="001C6F9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1C6F90" w:rsidRDefault="001C6F9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1C6F90" w:rsidRDefault="001C6F9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1C6F90" w:rsidRDefault="001C6F9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1C6F90" w:rsidRDefault="001C6F9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1C6F90" w:rsidRDefault="001C6F9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1C6F90" w:rsidRDefault="001C6F9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1C6F90" w:rsidRDefault="001C6F9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1C6F90" w:rsidRDefault="001C6F9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1C6F90" w:rsidRDefault="001C6F9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1C6F90" w:rsidRDefault="001C6F9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1C6F90" w:rsidRDefault="001C6F9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1C6F90" w:rsidRDefault="001C6F9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1C6F90" w:rsidRDefault="001C6F90" w:rsidP="00AC700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1C6F90" w:rsidRPr="005B2837" w:rsidRDefault="001C6F90" w:rsidP="001C6F90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9" w:type="dxa"/>
                        <w:hideMark/>
                      </w:tcPr>
                      <w:p w:rsidR="00AC7000" w:rsidRPr="005B2837" w:rsidRDefault="00AC7000" w:rsidP="007E2D53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 w:rsidRPr="005B2837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C7000" w:rsidRPr="005B2837" w:rsidTr="009C1692">
                    <w:trPr>
                      <w:trHeight w:val="42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pPr w:leftFromText="141" w:rightFromText="141" w:vertAnchor="text" w:horzAnchor="margin" w:tblpY="-171"/>
                          <w:tblOverlap w:val="never"/>
                          <w:tblW w:w="798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7977"/>
                          <w:gridCol w:w="6"/>
                        </w:tblGrid>
                        <w:tr w:rsidR="00AC7000" w:rsidRPr="005B2837" w:rsidTr="009C1692">
                          <w:trPr>
                            <w:trHeight w:val="41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AC7000" w:rsidRDefault="001C6F90" w:rsidP="007E2D5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  <w:t>Akıllı Nesneye Dönüştürme</w:t>
                              </w:r>
                            </w:p>
                            <w:p w:rsidR="001C6F90" w:rsidRDefault="001C6F90" w:rsidP="007E2D5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62336" behindDoc="0" locked="0" layoutInCell="1" allowOverlap="1">
                                        <wp:simplePos x="0" y="0"/>
                                        <wp:positionH relativeFrom="column">
                                          <wp:posOffset>-423545</wp:posOffset>
                                        </wp:positionH>
                                        <wp:positionV relativeFrom="paragraph">
                                          <wp:posOffset>210820</wp:posOffset>
                                        </wp:positionV>
                                        <wp:extent cx="6591300" cy="4029075"/>
                                        <wp:effectExtent l="0" t="0" r="19050" b="28575"/>
                                        <wp:wrapNone/>
                                        <wp:docPr id="1" name="Metin Kutusu 1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6591300" cy="402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1C6F90" w:rsidRPr="001C6F90" w:rsidRDefault="001C6F90" w:rsidP="001C6F90">
                                                    <w:pPr>
                                                      <w:rPr>
                                                        <w:sz w:val="24"/>
                                                      </w:rPr>
                                                    </w:pPr>
                                                    <w:r w:rsidRPr="001C6F90">
                                                      <w:rPr>
                                                        <w:sz w:val="24"/>
                                                      </w:rPr>
                                                      <w:t>Akıllı Nesneler ile şunları gerçekleştirebilirsiniz:</w:t>
                                                    </w:r>
                                                  </w:p>
                                                  <w:p w:rsidR="001C6F90" w:rsidRPr="001C6F90" w:rsidRDefault="001C6F90" w:rsidP="001C6F90">
                                                    <w:pPr>
                                                      <w:rPr>
                                                        <w:sz w:val="24"/>
                                                      </w:rPr>
                                                    </w:pPr>
                                                    <w:bookmarkStart w:id="1" w:name="main-pars_text_1"/>
                                                    <w:bookmarkEnd w:id="1"/>
                                                    <w:r w:rsidRPr="001C6F90">
                                                      <w:rPr>
                                                        <w:sz w:val="24"/>
                                                      </w:rPr>
                                                      <w:t xml:space="preserve">Geri dönüşlü dönüşümler gerçekleştirme. </w:t>
                                                    </w:r>
                                                    <w:r w:rsidRPr="00204321">
                                                      <w:rPr>
                                                        <w:sz w:val="24"/>
                                                        <w:highlight w:val="yellow"/>
                                                      </w:rPr>
                                                      <w:t>Dönüştürmeler orijinal verileri etkilemediğinden katmanı orijinal görüntü verilerini ve kalitesini kaybetmeden ölçeklendirebilir, döndürebilir, eğriltebilir, deforme edebilir, perspektif dönüştürmesi yapabilir ya da çarpıtabilirsiniz.</w:t>
                                                    </w:r>
                                                  </w:p>
                                                  <w:p w:rsidR="001C6F90" w:rsidRPr="001C6F90" w:rsidRDefault="001C6F90" w:rsidP="001C6F90">
                                                    <w:pPr>
                                                      <w:rPr>
                                                        <w:sz w:val="24"/>
                                                      </w:rPr>
                                                    </w:pPr>
                                                    <w:r w:rsidRPr="001C6F90">
                                                      <w:rPr>
                                                        <w:sz w:val="24"/>
                                                        <w:highlight w:val="yellow"/>
                                                      </w:rPr>
                                                      <w:t>Geri dönüşlü filtreler gerçekleştirme. İstediğiniz zaman Akıllı Nesnelere uygulanan filtreleri düzenleyebilirsiniz.</w:t>
                                                    </w:r>
                                                  </w:p>
                                                  <w:p w:rsidR="001C6F90" w:rsidRPr="001C6F90" w:rsidRDefault="001C6F90" w:rsidP="001C6F90">
                                                    <w:pPr>
                                                      <w:rPr>
                                                        <w:sz w:val="24"/>
                                                      </w:rPr>
                                                    </w:pPr>
                                                    <w:r w:rsidRPr="001C6F90">
                                                      <w:rPr>
                                                        <w:sz w:val="24"/>
                                                      </w:rPr>
                                                      <w:t>Tek bir Akıllı Nesneyi düzenleme ve otomatik olarak bağlı tüm örneklerini güncelleme.</w:t>
                                                    </w:r>
                                                  </w:p>
                                                  <w:p w:rsidR="001C6F90" w:rsidRPr="001C6F90" w:rsidRDefault="001C6F90" w:rsidP="001C6F90">
                                                    <w:pPr>
                                                      <w:rPr>
                                                        <w:sz w:val="24"/>
                                                      </w:rPr>
                                                    </w:pPr>
                                                    <w:r w:rsidRPr="001C6F90">
                                                      <w:rPr>
                                                        <w:sz w:val="24"/>
                                                      </w:rPr>
                                                      <w:t>Akıllı Nesne katmanıyla bağlantılı ya da bağlantısız bir katman maskesi uygular.</w:t>
                                                    </w:r>
                                                  </w:p>
                                                  <w:p w:rsidR="001C6F90" w:rsidRPr="001C6F90" w:rsidRDefault="001C6F90" w:rsidP="001C6F90">
                                                    <w:pPr>
                                                      <w:rPr>
                                                        <w:sz w:val="24"/>
                                                      </w:rPr>
                                                    </w:pPr>
                                                    <w:r w:rsidRPr="001C6F90">
                                                      <w:rPr>
                                                        <w:sz w:val="24"/>
                                                      </w:rPr>
                                                      <w:t>Daha sonra son sürümlerin yerine koyduğunuz düşük çözünürlüklü yer tutucu görüntülerle farklı tasarımlar deneyin.</w:t>
                                                    </w:r>
                                                  </w:p>
                                                  <w:p w:rsidR="001C6F90" w:rsidRPr="001C6F90" w:rsidRDefault="001C6F90" w:rsidP="001C6F90">
                                                    <w:pPr>
                                                      <w:rPr>
                                                        <w:sz w:val="24"/>
                                                      </w:rPr>
                                                    </w:pPr>
                                                    <w:bookmarkStart w:id="2" w:name="main-pars_text_2"/>
                                                    <w:bookmarkEnd w:id="2"/>
                                                    <w:r w:rsidRPr="001C6F90">
                                                      <w:rPr>
                                                        <w:sz w:val="24"/>
                                                      </w:rPr>
                                                      <w:t xml:space="preserve">Piksel verileri öncelikle, rasterleştirilecek normal bir katmana dönüştürülmediği sürece boyama, soldurma, yakma veya klonlama gibi piksel verilerini değiştiren işlemleri doğrudan Akıllı Nesne katmanında gerçekleştiremezsiniz. </w:t>
                                                    </w:r>
                                                    <w:r w:rsidRPr="00204321">
                                                      <w:rPr>
                                                        <w:sz w:val="24"/>
                                                        <w:highlight w:val="yellow"/>
                                                      </w:rPr>
                                                      <w:t>Piksel verilerini değiştiren işlemleri gerçekleştirmek için Akıllı Nesne içeriğini düzenleyebilir, Akıllı Nesne katmanı üzerinde yeni katman klonlayabilir, Akıllı Nesne çoğaltmalarını düzenleyebilir veya yeni katman oluşturabilirsiniz.</w:t>
                                                    </w:r>
                                                  </w:p>
                                                  <w:p w:rsidR="001C6F90" w:rsidRDefault="001C6F90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type id="_x0000_t202" coordsize="21600,21600" o:spt="202" path="m,l,21600r21600,l21600,xe">
                                        <v:stroke joinstyle="miter"/>
                                        <v:path gradientshapeok="t" o:connecttype="rect"/>
                                      </v:shapetype>
                                      <v:shape id="Metin Kutusu 1" o:spid="_x0000_s1026" type="#_x0000_t202" style="position:absolute;margin-left:-33.35pt;margin-top:16.6pt;width:519pt;height:3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" fillcolor="white [3201]" strokeweight=".5pt">
                                        <v:textbox>
                                          <w:txbxContent>
                                            <w:p w:rsidR="001C6F90" w:rsidRPr="001C6F90" w:rsidRDefault="001C6F90" w:rsidP="001C6F90">
                                              <w:pPr>
                                                <w:rPr>
                                                  <w:sz w:val="24"/>
                                                </w:rPr>
                                              </w:pPr>
                                              <w:r w:rsidRPr="001C6F90">
                                                <w:rPr>
                                                  <w:sz w:val="24"/>
                                                </w:rPr>
                                                <w:t>Akıllı Nesneler ile şunları gerçekleştirebilirsiniz:</w:t>
                                              </w:r>
                                            </w:p>
                                            <w:p w:rsidR="001C6F90" w:rsidRPr="001C6F90" w:rsidRDefault="001C6F90" w:rsidP="001C6F90">
                                              <w:pPr>
                                                <w:rPr>
                                                  <w:sz w:val="24"/>
                                                </w:rPr>
                                              </w:pPr>
                                              <w:bookmarkStart w:id="2" w:name="main-pars_text_1"/>
                                              <w:bookmarkEnd w:id="2"/>
                                              <w:r w:rsidRPr="001C6F90">
                                                <w:rPr>
                                                  <w:sz w:val="24"/>
                                                </w:rPr>
                                                <w:t xml:space="preserve">Geri dönüşlü dönüşümler gerçekleştirme. </w:t>
                                              </w:r>
                                              <w:r w:rsidRPr="00204321">
                                                <w:rPr>
                                                  <w:sz w:val="24"/>
                                                  <w:highlight w:val="yellow"/>
                                                </w:rPr>
                                                <w:t>Dönüştürmeler orijinal verileri etkilemediğinden katmanı orijinal görüntü verilerini ve kalitesini kaybetmeden ölçeklendirebilir, döndürebilir, eğriltebilir, deforme edebilir, perspektif dönüştürmesi yapabilir ya da çarpıtabilirsiniz.</w:t>
                                              </w:r>
                                            </w:p>
                                            <w:p w:rsidR="001C6F90" w:rsidRPr="001C6F90" w:rsidRDefault="001C6F90" w:rsidP="001C6F90">
                                              <w:pPr>
                                                <w:rPr>
                                                  <w:sz w:val="24"/>
                                                </w:rPr>
                                              </w:pPr>
                                              <w:r w:rsidRPr="001C6F90">
                                                <w:rPr>
                                                  <w:sz w:val="24"/>
                                                  <w:highlight w:val="yellow"/>
                                                </w:rPr>
                                                <w:t>Geri dönüşlü filtreler gerçekleştirme. İstediğiniz zaman Akıllı Nesnelere uygulanan filtreleri düzenleyebilirsiniz.</w:t>
                                              </w:r>
                                            </w:p>
                                            <w:p w:rsidR="001C6F90" w:rsidRPr="001C6F90" w:rsidRDefault="001C6F90" w:rsidP="001C6F90">
                                              <w:pPr>
                                                <w:rPr>
                                                  <w:sz w:val="24"/>
                                                </w:rPr>
                                              </w:pPr>
                                              <w:r w:rsidRPr="001C6F90">
                                                <w:rPr>
                                                  <w:sz w:val="24"/>
                                                </w:rPr>
                                                <w:t>Tek bir Akıllı Nesneyi düzenleme ve otomatik olarak bağlı tüm örneklerini güncelleme.</w:t>
                                              </w:r>
                                            </w:p>
                                            <w:p w:rsidR="001C6F90" w:rsidRPr="001C6F90" w:rsidRDefault="001C6F90" w:rsidP="001C6F90">
                                              <w:pPr>
                                                <w:rPr>
                                                  <w:sz w:val="24"/>
                                                </w:rPr>
                                              </w:pPr>
                                              <w:r w:rsidRPr="001C6F90">
                                                <w:rPr>
                                                  <w:sz w:val="24"/>
                                                </w:rPr>
                                                <w:t>Akıllı Nesne katmanıyla bağlantılı ya da bağlantısız bir katman maskesi uygular.</w:t>
                                              </w:r>
                                            </w:p>
                                            <w:p w:rsidR="001C6F90" w:rsidRPr="001C6F90" w:rsidRDefault="001C6F90" w:rsidP="001C6F90">
                                              <w:pPr>
                                                <w:rPr>
                                                  <w:sz w:val="24"/>
                                                </w:rPr>
                                              </w:pPr>
                                              <w:r w:rsidRPr="001C6F90">
                                                <w:rPr>
                                                  <w:sz w:val="24"/>
                                                </w:rPr>
                                                <w:t>Daha sonra son sürümlerin yerine koyduğunuz düşük çözünürlüklü yer tutucu görüntülerle farklı tasarımlar deneyin.</w:t>
                                              </w:r>
                                            </w:p>
                                            <w:p w:rsidR="001C6F90" w:rsidRPr="001C6F90" w:rsidRDefault="001C6F90" w:rsidP="001C6F90">
                                              <w:pPr>
                                                <w:rPr>
                                                  <w:sz w:val="24"/>
                                                </w:rPr>
                                              </w:pPr>
                                              <w:bookmarkStart w:id="3" w:name="main-pars_text_2"/>
                                              <w:bookmarkEnd w:id="3"/>
                                              <w:r w:rsidRPr="001C6F90">
                                                <w:rPr>
                                                  <w:sz w:val="24"/>
                                                </w:rPr>
                                                <w:t xml:space="preserve">Piksel verileri öncelikle, rasterleştirilecek normal bir katmana dönüştürülmediği sürece boyama, soldurma, yakma veya klonlama gibi piksel verilerini değiştiren işlemleri doğrudan Akıllı Nesne katmanında gerçekleştiremezsiniz. </w:t>
                                              </w:r>
                                              <w:r w:rsidRPr="00204321">
                                                <w:rPr>
                                                  <w:sz w:val="24"/>
                                                  <w:highlight w:val="yellow"/>
                                                </w:rPr>
                                                <w:t>Piksel verilerini değiştiren işlemleri gerçekleştirmek için Akıllı Nesne içeriğini düzenleyebilir, Akıllı Nesne katmanı üzerinde yeni katman klonlayabilir, Akıllı Nesne çoğaltmalarını düzenleyebilir veya yeni katman oluşturabilirsiniz.</w:t>
                                              </w:r>
                                            </w:p>
                                            <w:p w:rsidR="001C6F90" w:rsidRDefault="001C6F90"/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</w:p>
                            <w:p w:rsidR="001C6F90" w:rsidRDefault="001C6F90" w:rsidP="007E2D5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  <w:p w:rsidR="001C6F90" w:rsidRDefault="001C6F90" w:rsidP="007E2D5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  <w:p w:rsidR="001C6F90" w:rsidRDefault="001C6F90" w:rsidP="007E2D5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  <w:p w:rsidR="001C6F90" w:rsidRDefault="001C6F90" w:rsidP="007E2D5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  <w:p w:rsidR="001C6F90" w:rsidRDefault="001C6F90" w:rsidP="007E2D5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  <w:p w:rsidR="001C6F90" w:rsidRDefault="001C6F90" w:rsidP="007E2D5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  <w:p w:rsidR="001C6F90" w:rsidRDefault="001C6F90" w:rsidP="007E2D5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  <w:p w:rsidR="001C6F90" w:rsidRDefault="001C6F90" w:rsidP="007E2D5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  <w:p w:rsidR="001C6F90" w:rsidRDefault="001C6F90" w:rsidP="007E2D5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  <w:p w:rsidR="001C6F90" w:rsidRDefault="001C6F90" w:rsidP="007E2D5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  <w:p w:rsidR="001C6F90" w:rsidRDefault="001C6F90" w:rsidP="007E2D5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  <w:p w:rsidR="001C6F90" w:rsidRDefault="001C6F90" w:rsidP="007E2D5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  <w:p w:rsidR="001C6F90" w:rsidRPr="005B2837" w:rsidRDefault="001C6F90" w:rsidP="007E2D5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9C1692" w:rsidRPr="005B2837" w:rsidTr="009C1692">
                          <w:trPr>
                            <w:trHeight w:val="918"/>
                            <w:tblCellSpacing w:w="0" w:type="dxa"/>
                          </w:trPr>
                          <w:tc>
                            <w:tcPr>
                              <w:tcW w:w="5" w:type="dxa"/>
                            </w:tcPr>
                            <w:p w:rsidR="00AC7000" w:rsidRPr="005B2837" w:rsidRDefault="00AC7000" w:rsidP="007E2D5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7978" w:type="dxa"/>
                            </w:tcPr>
                            <w:p w:rsidR="001C6F90" w:rsidRDefault="001C6F90" w:rsidP="009C1692">
                              <w:pPr>
                                <w:spacing w:after="0"/>
                                <w:rPr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1C6F90" w:rsidRDefault="001C6F90" w:rsidP="009C1692">
                              <w:pPr>
                                <w:spacing w:after="0"/>
                                <w:rPr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1C6F90" w:rsidRDefault="001C6F90" w:rsidP="009C1692">
                              <w:pPr>
                                <w:spacing w:after="0"/>
                                <w:rPr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1C6F90" w:rsidRDefault="001C6F90" w:rsidP="009C1692">
                              <w:pPr>
                                <w:spacing w:after="0"/>
                                <w:rPr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1C6F90" w:rsidRDefault="001C6F90" w:rsidP="009C1692">
                              <w:pPr>
                                <w:spacing w:after="0"/>
                                <w:rPr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1C6F90" w:rsidRDefault="001C6F90" w:rsidP="009C1692">
                              <w:pPr>
                                <w:spacing w:after="0"/>
                                <w:rPr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1C6F90" w:rsidRDefault="001C6F90" w:rsidP="009C1692">
                              <w:pPr>
                                <w:spacing w:after="0"/>
                                <w:rPr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1C6F90" w:rsidRDefault="001C6F90" w:rsidP="009C1692">
                              <w:pPr>
                                <w:spacing w:after="0"/>
                                <w:rPr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1C6F90" w:rsidRDefault="001C6F90" w:rsidP="009C1692">
                              <w:pPr>
                                <w:spacing w:after="0"/>
                                <w:rPr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1C6F90" w:rsidRDefault="001C6F90" w:rsidP="009C1692">
                              <w:pPr>
                                <w:spacing w:after="0"/>
                                <w:rPr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9C1692" w:rsidRPr="005B2837" w:rsidRDefault="009C1692" w:rsidP="009C1692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5B2837">
                                <w:rPr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  <w:t>6)Sağ tarafta katman üstünde mousun sağ tuşuna basılır.</w:t>
                              </w:r>
                              <w:r w:rsidRPr="005B2837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9C1692" w:rsidRPr="005B2837" w:rsidRDefault="009C1692" w:rsidP="009C1692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</w:rPr>
                              </w:pPr>
                              <w:r w:rsidRPr="005B2837">
                                <w:rPr>
                                  <w:b/>
                                  <w:sz w:val="24"/>
                                </w:rPr>
                                <w:t>Akıllı nesneye dönüştürülür.</w:t>
                              </w:r>
                            </w:p>
                            <w:p w:rsidR="009C1692" w:rsidRDefault="009C1692" w:rsidP="009C1692">
                              <w:pPr>
                                <w:spacing w:after="0"/>
                                <w:rPr>
                                  <w:b/>
                                  <w:sz w:val="24"/>
                                </w:rPr>
                              </w:pPr>
                              <w:r w:rsidRPr="005B2837">
                                <w:rPr>
                                  <w:b/>
                                  <w:sz w:val="24"/>
                                </w:rPr>
                                <w:t>7)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Filtre menüsünden/Deforme et /Dalgacık</w:t>
                              </w:r>
                            </w:p>
                            <w:p w:rsidR="009C1692" w:rsidRDefault="009C1692" w:rsidP="009C1692">
                              <w:pPr>
                                <w:spacing w:after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9C1692" w:rsidRDefault="009C1692" w:rsidP="009C1692">
                              <w:pPr>
                                <w:spacing w:after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9C1692" w:rsidRDefault="009C1692" w:rsidP="009C1692">
                              <w:pPr>
                                <w:spacing w:after="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  <w:lang w:eastAsia="tr-TR"/>
                                </w:rPr>
                                <w:lastRenderedPageBreak/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60288" behindDoc="0" locked="0" layoutInCell="1" allowOverlap="1" wp14:anchorId="430D4FF1" wp14:editId="70C0AA9D">
                                        <wp:simplePos x="0" y="0"/>
                                        <wp:positionH relativeFrom="column">
                                          <wp:posOffset>2897505</wp:posOffset>
                                        </wp:positionH>
                                        <wp:positionV relativeFrom="paragraph">
                                          <wp:posOffset>1588770</wp:posOffset>
                                        </wp:positionV>
                                        <wp:extent cx="1066800" cy="1057275"/>
                                        <wp:effectExtent l="0" t="0" r="0" b="9525"/>
                                        <wp:wrapNone/>
                                        <wp:docPr id="2" name="Metin Kutusu 2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>
                                                  <a:off x="0" y="0"/>
                                                  <a:ext cx="1066800" cy="1057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/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9C1692" w:rsidRDefault="009C1692" w:rsidP="009C1692">
                                                    <w:r>
                                                      <w:object w:dxaOrig="1890" w:dyaOrig="2565">
                                                        <v:shape id="_x0000_i1031" type="#_x0000_t75" style="width:88.55pt;height:165.05pt" o:ole="">
                                                          <v:imagedata r:id="rId17" o:title=""/>
                                                        </v:shape>
                                                        <o:OLEObject Type="Embed" ProgID="PBrush" ShapeID="_x0000_i1031" DrawAspect="Content" ObjectID="_1582813277" r:id="rId18"/>
                                                      </w:object>
                                                    </w:r>
                                                  </w:p>
                                                  <w:p w:rsidR="00AC7000" w:rsidRDefault="00AC7000" w:rsidP="00AC7000"/>
                                                </w:txbxContent>
                                              </wps:txbx>
      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sp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430D4FF1" id="Metin Kutusu 2" o:spid="_x0000_s1027" type="#_x0000_t202" style="position:absolute;margin-left:228.15pt;margin-top:125.1pt;width:84pt;height:83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" fillcolor="white [3201]" stroked="f" strokeweight=".5pt">
                                        <v:textbox style="mso-fit-shape-to-text:t">
                                          <w:txbxContent>
                                            <w:p w:rsidR="009C1692" w:rsidRDefault="009C1692" w:rsidP="009C1692">
                                              <w:r>
                                                <w:object w:dxaOrig="1890" w:dyaOrig="2565">
                                                  <v:shape id="_x0000_i1035" type="#_x0000_t75" style="width:88.55pt;height:165.05pt" o:ole="">
                                                    <v:imagedata r:id="rId19" o:title=""/>
                                                  </v:shape>
                                                  <o:OLEObject Type="Embed" ProgID="PBrush" ShapeID="_x0000_i1035" DrawAspect="Content" ObjectID="_1582315323" r:id="rId20"/>
                                                </w:object>
                                              </w:r>
                                            </w:p>
                                            <w:p w:rsidR="00AC7000" w:rsidRDefault="00AC7000" w:rsidP="00AC7000"/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object w:dxaOrig="5715" w:dyaOrig="5580">
                                  <v:shape id="_x0000_i1032" type="#_x0000_t75" style="width:301.45pt;height:239.95pt" o:ole="">
                                    <v:imagedata r:id="rId21" o:title=""/>
                                  </v:shape>
                                  <o:OLEObject Type="Embed" ProgID="PBrush" ShapeID="_x0000_i1032" DrawAspect="Content" ObjectID="_1582813272" r:id="rId22"/>
                                </w:object>
                              </w:r>
                            </w:p>
                            <w:p w:rsidR="00AC7000" w:rsidRPr="005B2837" w:rsidRDefault="00AC7000" w:rsidP="007E2D5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5" w:type="dxa"/>
                            </w:tcPr>
                            <w:p w:rsidR="00AC7000" w:rsidRPr="005B2837" w:rsidRDefault="00AC7000" w:rsidP="007E2D5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9C1692" w:rsidRPr="005B2837" w:rsidTr="009C1692">
                          <w:trPr>
                            <w:trHeight w:val="6067"/>
                            <w:tblCellSpacing w:w="0" w:type="dxa"/>
                          </w:trPr>
                          <w:tc>
                            <w:tcPr>
                              <w:tcW w:w="5" w:type="dxa"/>
                            </w:tcPr>
                            <w:p w:rsidR="00AC7000" w:rsidRPr="005B2837" w:rsidRDefault="00AC7000" w:rsidP="007E2D5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  <w:tc>
                            <w:tcPr>
                              <w:tcW w:w="7978" w:type="dxa"/>
                            </w:tcPr>
                            <w:p w:rsidR="00AC7000" w:rsidRPr="005B2837" w:rsidRDefault="00AC7000" w:rsidP="007E2D5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  <w:p w:rsidR="009C1692" w:rsidRDefault="009C1692" w:rsidP="009C169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27"/>
                                  <w:szCs w:val="27"/>
                                  <w:lang w:eastAsia="tr-TR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000000"/>
                                  <w:sz w:val="27"/>
                                  <w:szCs w:val="27"/>
                                  <w:lang w:eastAsia="tr-TR"/>
                                </w:rPr>
                                <w:t>8)</w:t>
                              </w:r>
                              <w:r w:rsidR="00ED16E2" w:rsidRPr="00ED16E2">
                                <w:rPr>
                                  <w:rFonts w:eastAsia="Times New Roman" w:cs="Times New Roman"/>
                                  <w:b/>
                                  <w:color w:val="000000"/>
                                  <w:sz w:val="27"/>
                                  <w:szCs w:val="27"/>
                                  <w:lang w:eastAsia="tr-TR"/>
                                </w:rPr>
                                <w:t xml:space="preserve">Filtre </w:t>
                              </w:r>
                              <w:r w:rsidR="00ED16E2">
                                <w:rPr>
                                  <w:rFonts w:eastAsia="Times New Roman" w:cs="Times New Roman"/>
                                  <w:color w:val="000000"/>
                                  <w:sz w:val="27"/>
                                  <w:szCs w:val="27"/>
                                  <w:lang w:eastAsia="tr-TR"/>
                                </w:rPr>
                                <w:t>/</w:t>
                              </w:r>
                              <w:r w:rsidR="00ED16E2" w:rsidRPr="00ED16E2">
                                <w:rPr>
                                  <w:rFonts w:eastAsia="Times New Roman" w:cs="Times New Roman"/>
                                  <w:b/>
                                  <w:color w:val="000000"/>
                                  <w:sz w:val="27"/>
                                  <w:szCs w:val="27"/>
                                  <w:lang w:eastAsia="tr-TR"/>
                                </w:rPr>
                                <w:t>Deforme et</w:t>
                              </w:r>
                              <w:r w:rsidR="00ED16E2">
                                <w:rPr>
                                  <w:rFonts w:eastAsia="Times New Roman" w:cs="Times New Roman"/>
                                  <w:color w:val="000000"/>
                                  <w:sz w:val="27"/>
                                  <w:szCs w:val="27"/>
                                  <w:lang w:eastAsia="tr-TR"/>
                                </w:rPr>
                                <w:t xml:space="preserve"> /</w:t>
                              </w:r>
                              <w:r w:rsidRPr="00BC638D">
                                <w:rPr>
                                  <w:rFonts w:eastAsia="Times New Roman" w:cs="Times New Roman"/>
                                  <w:b/>
                                  <w:color w:val="000000"/>
                                  <w:sz w:val="27"/>
                                  <w:szCs w:val="27"/>
                                  <w:lang w:eastAsia="tr-TR"/>
                                </w:rPr>
                                <w:t>Dalga menüsünden</w:t>
                              </w:r>
                              <w:r>
                                <w:rPr>
                                  <w:rFonts w:eastAsia="Times New Roman" w:cs="Times New Roman"/>
                                  <w:color w:val="000000"/>
                                  <w:sz w:val="27"/>
                                  <w:szCs w:val="27"/>
                                  <w:lang w:eastAsia="tr-TR"/>
                                </w:rPr>
                                <w:t xml:space="preserve"> oluşturucu 69 girilir.</w:t>
                              </w:r>
                              <w:r>
                                <w:t xml:space="preserve"> </w:t>
                              </w:r>
                            </w:p>
                            <w:p w:rsidR="00AC7000" w:rsidRPr="005B2837" w:rsidRDefault="00AC7000" w:rsidP="007E2D53">
                              <w:pPr>
                                <w:spacing w:after="0" w:line="240" w:lineRule="auto"/>
                                <w:rPr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C7000" w:rsidRPr="005B2837" w:rsidRDefault="00AC7000" w:rsidP="009C169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5B2837">
                                <w:rPr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C1692">
                                <w:object w:dxaOrig="7905" w:dyaOrig="5745">
                                  <v:shape id="_x0000_i1033" type="#_x0000_t75" style="width:365.2pt;height:265.4pt" o:ole="">
                                    <v:imagedata r:id="rId23" o:title=""/>
                                  </v:shape>
                                  <o:OLEObject Type="Embed" ProgID="PBrush" ShapeID="_x0000_i1033" DrawAspect="Content" ObjectID="_1582813273" r:id="rId24"/>
                                </w:object>
                              </w:r>
                            </w:p>
                          </w:tc>
                          <w:tc>
                            <w:tcPr>
                              <w:tcW w:w="5" w:type="dxa"/>
                            </w:tcPr>
                            <w:p w:rsidR="00AC7000" w:rsidRPr="005B2837" w:rsidRDefault="00AC7000" w:rsidP="007E2D5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AC7000" w:rsidRPr="005B2837" w:rsidTr="009C1692">
                          <w:trPr>
                            <w:trHeight w:val="258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AC7000" w:rsidRPr="005B2837" w:rsidRDefault="00AC7000" w:rsidP="007E2D53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AC7000" w:rsidRPr="005B2837" w:rsidRDefault="00AC7000" w:rsidP="007E2D53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C7000" w:rsidRPr="005B2837" w:rsidTr="009C1692">
                    <w:trPr>
                      <w:trHeight w:val="42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AC7000" w:rsidRPr="005B2837" w:rsidRDefault="00AC7000" w:rsidP="007E2D53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AC7000" w:rsidRPr="005B2837" w:rsidRDefault="00AC7000" w:rsidP="007E2D53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C7000" w:rsidRPr="005B2837" w:rsidTr="007E2D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7000" w:rsidRPr="005B2837" w:rsidRDefault="00AC7000" w:rsidP="007E2D53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C7000" w:rsidRPr="005B2837" w:rsidTr="007E2D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7000" w:rsidRPr="005B2837" w:rsidRDefault="00AC7000" w:rsidP="007E2D53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C7000" w:rsidRPr="005B2837" w:rsidTr="007E2D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7000" w:rsidRPr="005B2837" w:rsidRDefault="00AC7000" w:rsidP="007E2D53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C7000" w:rsidRPr="005F2FED" w:rsidRDefault="00AC7000" w:rsidP="007E2D53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AC7000" w:rsidRPr="00BC638D" w:rsidTr="00AC7000">
        <w:trPr>
          <w:tblCellSpacing w:w="0" w:type="dxa"/>
        </w:trPr>
        <w:tc>
          <w:tcPr>
            <w:tcW w:w="0" w:type="auto"/>
            <w:vAlign w:val="center"/>
          </w:tcPr>
          <w:p w:rsidR="00AC7000" w:rsidRDefault="00AC7000" w:rsidP="007E2D53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tr-TR"/>
              </w:rPr>
            </w:pPr>
          </w:p>
          <w:p w:rsidR="00AC7000" w:rsidRDefault="00AC7000" w:rsidP="007E2D53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tr-TR"/>
              </w:rPr>
              <w:t>9)Filtre Menüsünden tekrar Deforme et/ Polar Koordinatlar menüsüne girilir.</w:t>
            </w:r>
          </w:p>
          <w:p w:rsidR="00AC7000" w:rsidRDefault="00AC7000" w:rsidP="007E2D53">
            <w:pPr>
              <w:spacing w:after="0" w:line="240" w:lineRule="auto"/>
            </w:pPr>
            <w:r>
              <w:object w:dxaOrig="5955" w:dyaOrig="6420">
                <v:shape id="_x0000_i1034" type="#_x0000_t75" style="width:225.7pt;height:219.9pt" o:ole="">
                  <v:imagedata r:id="rId25" o:title=""/>
                </v:shape>
                <o:OLEObject Type="Embed" ProgID="PBrush" ShapeID="_x0000_i1034" DrawAspect="Content" ObjectID="_1582813274" r:id="rId26"/>
              </w:object>
            </w:r>
          </w:p>
          <w:p w:rsidR="00AC7000" w:rsidRDefault="00AC7000" w:rsidP="007E2D53">
            <w:pPr>
              <w:spacing w:after="0" w:line="240" w:lineRule="auto"/>
            </w:pPr>
          </w:p>
          <w:p w:rsidR="00AC7000" w:rsidRDefault="00AC7000" w:rsidP="007E2D53">
            <w:pPr>
              <w:spacing w:after="0" w:line="240" w:lineRule="auto"/>
              <w:rPr>
                <w:b/>
                <w:sz w:val="24"/>
              </w:rPr>
            </w:pPr>
            <w:r w:rsidRPr="00BC638D">
              <w:rPr>
                <w:b/>
                <w:sz w:val="24"/>
              </w:rPr>
              <w:t>10)</w:t>
            </w:r>
            <w:r>
              <w:rPr>
                <w:b/>
                <w:sz w:val="24"/>
              </w:rPr>
              <w:t>Son olarak aşağıdaki gibi görüntü oluşur.</w:t>
            </w:r>
          </w:p>
          <w:p w:rsidR="00AC7000" w:rsidRDefault="00AC7000" w:rsidP="007E2D53">
            <w:pPr>
              <w:spacing w:after="0" w:line="240" w:lineRule="auto"/>
              <w:rPr>
                <w:b/>
                <w:sz w:val="24"/>
              </w:rPr>
            </w:pPr>
          </w:p>
          <w:p w:rsidR="00AC7000" w:rsidRDefault="00AC7000" w:rsidP="007E2D53">
            <w:pPr>
              <w:spacing w:after="0" w:line="240" w:lineRule="auto"/>
            </w:pPr>
            <w:r>
              <w:object w:dxaOrig="8745" w:dyaOrig="6195">
                <v:shape id="_x0000_i1035" type="#_x0000_t75" style="width:333.6pt;height:236.35pt" o:ole="">
                  <v:imagedata r:id="rId27" o:title=""/>
                </v:shape>
                <o:OLEObject Type="Embed" ProgID="PBrush" ShapeID="_x0000_i1035" DrawAspect="Content" ObjectID="_1582813275" r:id="rId28"/>
              </w:object>
            </w:r>
          </w:p>
          <w:p w:rsidR="00AC7000" w:rsidRPr="00BC638D" w:rsidRDefault="00AC7000" w:rsidP="007E2D5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7"/>
                <w:szCs w:val="27"/>
                <w:lang w:eastAsia="tr-TR"/>
              </w:rPr>
            </w:pPr>
          </w:p>
        </w:tc>
      </w:tr>
      <w:tr w:rsidR="00AC7000" w:rsidRPr="005F2FED" w:rsidTr="00AC7000">
        <w:trPr>
          <w:tblCellSpacing w:w="0" w:type="dxa"/>
        </w:trPr>
        <w:tc>
          <w:tcPr>
            <w:tcW w:w="0" w:type="auto"/>
            <w:vAlign w:val="center"/>
          </w:tcPr>
          <w:p w:rsidR="002000AC" w:rsidRDefault="002000AC"/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9300"/>
              <w:gridCol w:w="150"/>
            </w:tblGrid>
            <w:tr w:rsidR="00AC7000" w:rsidRPr="005F2FED" w:rsidTr="007E2D53">
              <w:trPr>
                <w:trHeight w:val="72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:rsidR="002000AC" w:rsidRDefault="002000AC" w:rsidP="007E2D5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2000AC" w:rsidRPr="002000AC" w:rsidRDefault="00AC7000" w:rsidP="007E2D53">
                  <w:pPr>
                    <w:spacing w:after="0" w:line="240" w:lineRule="auto"/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Katmanlarda bu şekilde oluşur</w:t>
                  </w:r>
                  <w:r w:rsidR="009C1692">
                    <w:object w:dxaOrig="4500" w:dyaOrig="1860">
                      <v:shape id="_x0000_i1036" type="#_x0000_t75" style="width:225pt;height:77.3pt" o:ole="">
                        <v:imagedata r:id="rId29" o:title=""/>
                      </v:shape>
                      <o:OLEObject Type="Embed" ProgID="PBrush" ShapeID="_x0000_i1036" DrawAspect="Content" ObjectID="_1582813276" r:id="rId30"/>
                    </w:object>
                  </w:r>
                </w:p>
              </w:tc>
            </w:tr>
            <w:tr w:rsidR="00AC7000" w:rsidRPr="005F2FED" w:rsidTr="007E2D53">
              <w:trPr>
                <w:trHeight w:val="1590"/>
                <w:tblCellSpacing w:w="0" w:type="dxa"/>
                <w:jc w:val="center"/>
              </w:trPr>
              <w:tc>
                <w:tcPr>
                  <w:tcW w:w="150" w:type="dxa"/>
                </w:tcPr>
                <w:p w:rsidR="00AC7000" w:rsidRPr="005F2FED" w:rsidRDefault="00AC7000" w:rsidP="007E2D5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9300" w:type="dxa"/>
                </w:tcPr>
                <w:p w:rsidR="00AC7000" w:rsidRPr="005F2FED" w:rsidRDefault="00AC7000" w:rsidP="002000A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0" w:type="dxa"/>
                  <w:hideMark/>
                </w:tcPr>
                <w:p w:rsidR="00AC7000" w:rsidRPr="005F2FED" w:rsidRDefault="00AC7000" w:rsidP="007E2D5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5F2FED"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AC7000" w:rsidRPr="005F2FED" w:rsidTr="007E2D53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C7000" w:rsidRPr="005F2FED" w:rsidRDefault="00AC7000" w:rsidP="007E2D5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C7000" w:rsidRPr="005F2FED" w:rsidRDefault="00AC7000" w:rsidP="007E2D53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Y="1"/>
        <w:tblOverlap w:val="never"/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C7000" w:rsidRPr="005B2837" w:rsidTr="00AC7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000" w:rsidRPr="005B2837" w:rsidRDefault="00AC7000" w:rsidP="00AC700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C7000" w:rsidRPr="005B2837" w:rsidTr="00AC7000">
        <w:trPr>
          <w:tblCellSpacing w:w="0" w:type="dxa"/>
        </w:trPr>
        <w:tc>
          <w:tcPr>
            <w:tcW w:w="0" w:type="auto"/>
            <w:hideMark/>
          </w:tcPr>
          <w:p w:rsidR="00AC7000" w:rsidRPr="005B2837" w:rsidRDefault="00AC7000" w:rsidP="00AC700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EF6CC8" w:rsidRDefault="00EF6CC8"/>
    <w:sectPr w:rsidR="00EF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AD" w:rsidRDefault="009F13AD" w:rsidP="009C1692">
      <w:pPr>
        <w:spacing w:after="0" w:line="240" w:lineRule="auto"/>
      </w:pPr>
      <w:r>
        <w:separator/>
      </w:r>
    </w:p>
  </w:endnote>
  <w:endnote w:type="continuationSeparator" w:id="0">
    <w:p w:rsidR="009F13AD" w:rsidRDefault="009F13AD" w:rsidP="009C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AD" w:rsidRDefault="009F13AD" w:rsidP="009C1692">
      <w:pPr>
        <w:spacing w:after="0" w:line="240" w:lineRule="auto"/>
      </w:pPr>
      <w:r>
        <w:separator/>
      </w:r>
    </w:p>
  </w:footnote>
  <w:footnote w:type="continuationSeparator" w:id="0">
    <w:p w:rsidR="009F13AD" w:rsidRDefault="009F13AD" w:rsidP="009C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568BF"/>
    <w:multiLevelType w:val="multilevel"/>
    <w:tmpl w:val="70C0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00"/>
    <w:rsid w:val="00044D84"/>
    <w:rsid w:val="001C6F90"/>
    <w:rsid w:val="002000AC"/>
    <w:rsid w:val="00204321"/>
    <w:rsid w:val="00605BA9"/>
    <w:rsid w:val="008015A2"/>
    <w:rsid w:val="009543A3"/>
    <w:rsid w:val="009C1692"/>
    <w:rsid w:val="009F13AD"/>
    <w:rsid w:val="00AC7000"/>
    <w:rsid w:val="00AE09E8"/>
    <w:rsid w:val="00C07934"/>
    <w:rsid w:val="00ED16E2"/>
    <w:rsid w:val="00E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BF85A-3185-41FE-9AF4-3EC3F13C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00"/>
    <w:rPr>
      <w:rFonts w:ascii="Times New Roman" w:hAnsi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1692"/>
    <w:rPr>
      <w:rFonts w:ascii="Times New Roman" w:hAnsi="Times New Roman"/>
      <w:sz w:val="20"/>
    </w:rPr>
  </w:style>
  <w:style w:type="paragraph" w:styleId="AltBilgi">
    <w:name w:val="footer"/>
    <w:basedOn w:val="Normal"/>
    <w:link w:val="AltBilgiChar"/>
    <w:uiPriority w:val="99"/>
    <w:unhideWhenUsed/>
    <w:rsid w:val="009C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1692"/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semiHidden/>
    <w:unhideWhenUsed/>
    <w:rsid w:val="001C6F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6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png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atalay</dc:creator>
  <cp:keywords/>
  <dc:description/>
  <cp:lastModifiedBy>ali atalay</cp:lastModifiedBy>
  <cp:revision>6</cp:revision>
  <dcterms:created xsi:type="dcterms:W3CDTF">2018-02-18T20:38:00Z</dcterms:created>
  <dcterms:modified xsi:type="dcterms:W3CDTF">2018-03-17T14:34:00Z</dcterms:modified>
</cp:coreProperties>
</file>