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8D" w:rsidRPr="00E315A4" w:rsidRDefault="0045478D" w:rsidP="0045478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15A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Başlat </w:t>
      </w:r>
      <w:r w:rsidRPr="00E315A4">
        <w:rPr>
          <w:rFonts w:ascii="Times New Roman" w:hAnsi="Times New Roman" w:cs="Times New Roman"/>
          <w:sz w:val="24"/>
          <w:szCs w:val="24"/>
          <w:shd w:val="clear" w:color="auto" w:fill="FFFFFF"/>
        </w:rPr>
        <w:t>/ Çalıştır kısmına </w:t>
      </w:r>
      <w:r w:rsidRPr="00E315A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CMD </w:t>
      </w:r>
      <w:r w:rsidRPr="00E315A4">
        <w:rPr>
          <w:rFonts w:ascii="Times New Roman" w:hAnsi="Times New Roman" w:cs="Times New Roman"/>
          <w:sz w:val="24"/>
          <w:szCs w:val="24"/>
          <w:shd w:val="clear" w:color="auto" w:fill="FFFFFF"/>
        </w:rPr>
        <w:t>yazıp </w:t>
      </w:r>
      <w:r w:rsidRPr="00E315A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ENTER </w:t>
      </w:r>
      <w:r w:rsidRPr="00E315A4">
        <w:rPr>
          <w:rFonts w:ascii="Times New Roman" w:hAnsi="Times New Roman" w:cs="Times New Roman"/>
          <w:sz w:val="24"/>
          <w:szCs w:val="24"/>
          <w:shd w:val="clear" w:color="auto" w:fill="FFFFFF"/>
        </w:rPr>
        <w:t>tuşuna basıyoruz.</w:t>
      </w:r>
      <w:r w:rsidRPr="00E315A4">
        <w:rPr>
          <w:rFonts w:ascii="Times New Roman" w:hAnsi="Times New Roman" w:cs="Times New Roman"/>
          <w:sz w:val="24"/>
          <w:szCs w:val="24"/>
        </w:rPr>
        <w:br/>
      </w:r>
      <w:r w:rsidRPr="00E315A4">
        <w:rPr>
          <w:rFonts w:ascii="Times New Roman" w:hAnsi="Times New Roman" w:cs="Times New Roman"/>
          <w:sz w:val="24"/>
          <w:szCs w:val="24"/>
        </w:rPr>
        <w:br/>
      </w:r>
      <w:r w:rsidRPr="00E315A4">
        <w:rPr>
          <w:rFonts w:ascii="Times New Roman" w:hAnsi="Times New Roman" w:cs="Times New Roman"/>
          <w:sz w:val="24"/>
          <w:szCs w:val="24"/>
          <w:shd w:val="clear" w:color="auto" w:fill="FFFFFF"/>
        </w:rPr>
        <w:t>Standart olarak konsol ekranına çıkılır.</w:t>
      </w:r>
      <w:r w:rsidRPr="00E315A4">
        <w:rPr>
          <w:rFonts w:ascii="Times New Roman" w:hAnsi="Times New Roman" w:cs="Times New Roman"/>
          <w:sz w:val="24"/>
          <w:szCs w:val="24"/>
        </w:rPr>
        <w:br/>
      </w:r>
      <w:r w:rsidRPr="00E315A4">
        <w:rPr>
          <w:rFonts w:ascii="Times New Roman" w:hAnsi="Times New Roman" w:cs="Times New Roman"/>
          <w:sz w:val="24"/>
          <w:szCs w:val="24"/>
        </w:rPr>
        <w:br/>
      </w:r>
      <w:r w:rsidRPr="00E315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otomatik </w:t>
      </w:r>
      <w:proofErr w:type="gramStart"/>
      <w:r w:rsidRPr="00E315A4">
        <w:rPr>
          <w:rFonts w:ascii="Times New Roman" w:hAnsi="Times New Roman" w:cs="Times New Roman"/>
          <w:sz w:val="24"/>
          <w:szCs w:val="24"/>
          <w:shd w:val="clear" w:color="auto" w:fill="FFFFFF"/>
        </w:rPr>
        <w:t>olarak  C</w:t>
      </w:r>
      <w:proofErr w:type="gramEnd"/>
      <w:r w:rsidRPr="00E315A4">
        <w:rPr>
          <w:rFonts w:ascii="Times New Roman" w:hAnsi="Times New Roman" w:cs="Times New Roman"/>
          <w:sz w:val="24"/>
          <w:szCs w:val="24"/>
          <w:shd w:val="clear" w:color="auto" w:fill="FFFFFF"/>
        </w:rPr>
        <w:t>:\&gt;durumunda oluruz.</w:t>
      </w:r>
    </w:p>
    <w:p w:rsidR="0045478D" w:rsidRPr="00E315A4" w:rsidRDefault="0045478D" w:rsidP="0045478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478D" w:rsidRPr="0045478D" w:rsidRDefault="0045478D" w:rsidP="0045478D">
      <w:pPr>
        <w:shd w:val="clear" w:color="auto" w:fill="FFFFFF"/>
        <w:spacing w:before="150" w:after="150" w:line="240" w:lineRule="auto"/>
        <w:ind w:left="150" w:right="15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120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tr-TR"/>
        </w:rPr>
        <w:t>DIR : Dosyaları</w:t>
      </w:r>
      <w:proofErr w:type="gramEnd"/>
      <w:r w:rsidRPr="00120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tr-TR"/>
        </w:rPr>
        <w:t xml:space="preserve"> listele</w:t>
      </w:r>
      <w:r w:rsidR="00E453D2" w:rsidRPr="00120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tr-TR"/>
        </w:rPr>
        <w:t>r</w:t>
      </w:r>
    </w:p>
    <w:p w:rsidR="0045478D" w:rsidRDefault="0045478D" w:rsidP="00E315A4">
      <w:pPr>
        <w:shd w:val="clear" w:color="auto" w:fill="FFFFFF"/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5478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Bulunulan klasör içerisinde bulunan dosya ve klasörleri listelemek için </w:t>
      </w:r>
      <w:proofErr w:type="spellStart"/>
      <w:r w:rsidRPr="0045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/>
        </w:rPr>
        <w:t>dir</w:t>
      </w:r>
      <w:proofErr w:type="spellEnd"/>
      <w:r w:rsidRPr="0045478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komutu kullanılır. Herhangi bir dosyanın bir klasörde bulunup bulunmadığı veya adı, uzantısı ve boyu gibi bazı özellikleri öğrenilmek istendiğinde bu komut kullanılır. Alt klasörlerin adlarının yanında klasör olduklarını belirten </w:t>
      </w:r>
      <w:r w:rsidRPr="0045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/>
        </w:rPr>
        <w:t>'DIR'</w:t>
      </w:r>
      <w:r w:rsidRPr="0045478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sözcüğü bulunur. Bulunulan klasör yerine bir başka klasör de adı verilerek listelenebilir. Bir dosya adı verildiğinde ise sadece o dosyaya ait bilgiler ekranda görünür.</w:t>
      </w:r>
    </w:p>
    <w:p w:rsidR="00E453D2" w:rsidRPr="00E453D2" w:rsidRDefault="00E453D2" w:rsidP="00E453D2">
      <w:pPr>
        <w:shd w:val="clear" w:color="auto" w:fill="FFFFFF"/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Volume in </w:t>
      </w:r>
      <w:proofErr w:type="spellStart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drive</w:t>
      </w:r>
      <w:proofErr w:type="spellEnd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C has </w:t>
      </w:r>
      <w:proofErr w:type="spellStart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no</w:t>
      </w:r>
      <w:proofErr w:type="spellEnd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label</w:t>
      </w:r>
      <w:proofErr w:type="spellEnd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E453D2" w:rsidRPr="00E453D2" w:rsidRDefault="00E453D2" w:rsidP="00E453D2">
      <w:pPr>
        <w:shd w:val="clear" w:color="auto" w:fill="FFFFFF"/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Volume </w:t>
      </w:r>
      <w:proofErr w:type="spellStart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Serial</w:t>
      </w:r>
      <w:proofErr w:type="spellEnd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Number</w:t>
      </w:r>
      <w:proofErr w:type="spellEnd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727B-A284</w:t>
      </w:r>
    </w:p>
    <w:p w:rsidR="00E453D2" w:rsidRPr="00E453D2" w:rsidRDefault="00E453D2" w:rsidP="00E453D2">
      <w:pPr>
        <w:shd w:val="clear" w:color="auto" w:fill="FFFFFF"/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E453D2" w:rsidRPr="00E453D2" w:rsidRDefault="00E453D2" w:rsidP="00E453D2">
      <w:pPr>
        <w:shd w:val="clear" w:color="auto" w:fill="FFFFFF"/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Directory of C:\Users\pc\Desktop</w:t>
      </w:r>
    </w:p>
    <w:p w:rsidR="00E453D2" w:rsidRPr="00E453D2" w:rsidRDefault="00E453D2" w:rsidP="00E453D2">
      <w:pPr>
        <w:shd w:val="clear" w:color="auto" w:fill="FFFFFF"/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E453D2" w:rsidRPr="00E453D2" w:rsidRDefault="00E453D2" w:rsidP="00E453D2">
      <w:pPr>
        <w:shd w:val="clear" w:color="auto" w:fill="FFFFFF"/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10.08.</w:t>
      </w:r>
      <w:proofErr w:type="gramStart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2018  07</w:t>
      </w:r>
      <w:proofErr w:type="gramEnd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:56    &lt;DIR&gt;          </w:t>
      </w:r>
      <w:proofErr w:type="spellStart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aliatalay-egitim</w:t>
      </w:r>
      <w:proofErr w:type="spellEnd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yeni </w:t>
      </w:r>
      <w:proofErr w:type="spellStart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i‡erik</w:t>
      </w:r>
      <w:proofErr w:type="spellEnd"/>
    </w:p>
    <w:p w:rsidR="00E453D2" w:rsidRPr="00E453D2" w:rsidRDefault="00E453D2" w:rsidP="00E453D2">
      <w:pPr>
        <w:shd w:val="clear" w:color="auto" w:fill="FFFFFF"/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05.10.</w:t>
      </w:r>
      <w:proofErr w:type="gramStart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2015  07</w:t>
      </w:r>
      <w:proofErr w:type="gramEnd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:25               947 aliatalay.net - </w:t>
      </w:r>
      <w:proofErr w:type="spellStart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Ksayol.lnk</w:t>
      </w:r>
      <w:proofErr w:type="spellEnd"/>
    </w:p>
    <w:p w:rsidR="00E453D2" w:rsidRPr="00E453D2" w:rsidRDefault="00E453D2" w:rsidP="00E453D2">
      <w:pPr>
        <w:shd w:val="clear" w:color="auto" w:fill="FFFFFF"/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21.05.</w:t>
      </w:r>
      <w:proofErr w:type="gramStart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2018  05</w:t>
      </w:r>
      <w:proofErr w:type="gramEnd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:03    &lt;DIR&gt;          </w:t>
      </w:r>
      <w:proofErr w:type="spellStart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anadolu</w:t>
      </w:r>
      <w:proofErr w:type="spellEnd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-final-evrak</w:t>
      </w:r>
    </w:p>
    <w:p w:rsidR="00E453D2" w:rsidRPr="00E453D2" w:rsidRDefault="00E453D2" w:rsidP="00E453D2">
      <w:pPr>
        <w:shd w:val="clear" w:color="auto" w:fill="FFFFFF"/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01.02.</w:t>
      </w:r>
      <w:proofErr w:type="gramStart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2014  17</w:t>
      </w:r>
      <w:proofErr w:type="gramEnd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:35        17.942.528 cd140201.iso</w:t>
      </w:r>
    </w:p>
    <w:p w:rsidR="00E453D2" w:rsidRPr="00E453D2" w:rsidRDefault="00E453D2" w:rsidP="00E453D2">
      <w:pPr>
        <w:shd w:val="clear" w:color="auto" w:fill="FFFFFF"/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30.10.2018  02:56                 0 </w:t>
      </w:r>
      <w:proofErr w:type="gramStart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deneme.txt</w:t>
      </w:r>
      <w:proofErr w:type="gramEnd"/>
    </w:p>
    <w:p w:rsidR="00E453D2" w:rsidRPr="00E453D2" w:rsidRDefault="00E453D2" w:rsidP="00E453D2">
      <w:pPr>
        <w:shd w:val="clear" w:color="auto" w:fill="FFFFFF"/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03.03.</w:t>
      </w:r>
      <w:proofErr w:type="gramStart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2018  23</w:t>
      </w:r>
      <w:proofErr w:type="gramEnd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:07    &lt;DIR&gt;          ders-</w:t>
      </w:r>
      <w:proofErr w:type="spellStart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word</w:t>
      </w:r>
      <w:proofErr w:type="spellEnd"/>
    </w:p>
    <w:p w:rsidR="00E453D2" w:rsidRPr="00E453D2" w:rsidRDefault="00E453D2" w:rsidP="00E453D2">
      <w:pPr>
        <w:shd w:val="clear" w:color="auto" w:fill="FFFFFF"/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25.11.</w:t>
      </w:r>
      <w:proofErr w:type="gramStart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2017  16</w:t>
      </w:r>
      <w:proofErr w:type="gramEnd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:46    &lt;DIR&gt;          dersler</w:t>
      </w:r>
    </w:p>
    <w:p w:rsidR="00E453D2" w:rsidRPr="00E453D2" w:rsidRDefault="00E453D2" w:rsidP="00E453D2">
      <w:pPr>
        <w:shd w:val="clear" w:color="auto" w:fill="FFFFFF"/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29.03.</w:t>
      </w:r>
      <w:proofErr w:type="gramStart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2018  08</w:t>
      </w:r>
      <w:proofErr w:type="gramEnd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:51    &lt;DIR&gt;          </w:t>
      </w:r>
      <w:proofErr w:type="spellStart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donanm</w:t>
      </w:r>
      <w:proofErr w:type="spellEnd"/>
    </w:p>
    <w:p w:rsidR="00E453D2" w:rsidRPr="00E453D2" w:rsidRDefault="00E453D2" w:rsidP="00E453D2">
      <w:pPr>
        <w:shd w:val="clear" w:color="auto" w:fill="FFFFFF"/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30.10.2018  02:43                 0 </w:t>
      </w:r>
      <w:proofErr w:type="gramStart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doskomut.docx</w:t>
      </w:r>
      <w:proofErr w:type="gramEnd"/>
    </w:p>
    <w:p w:rsidR="00E453D2" w:rsidRPr="00E453D2" w:rsidRDefault="00E453D2" w:rsidP="00E453D2">
      <w:pPr>
        <w:shd w:val="clear" w:color="auto" w:fill="FFFFFF"/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25.11.</w:t>
      </w:r>
      <w:proofErr w:type="gramStart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2017  17</w:t>
      </w:r>
      <w:proofErr w:type="gramEnd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:12    &lt;DIR&gt;          eda</w:t>
      </w:r>
    </w:p>
    <w:p w:rsidR="00E453D2" w:rsidRPr="00E453D2" w:rsidRDefault="00E453D2" w:rsidP="00E453D2">
      <w:pPr>
        <w:shd w:val="clear" w:color="auto" w:fill="FFFFFF"/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28.12.</w:t>
      </w:r>
      <w:proofErr w:type="gramStart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2017  21</w:t>
      </w:r>
      <w:proofErr w:type="gramEnd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:18    &lt;DIR&gt;          </w:t>
      </w:r>
      <w:proofErr w:type="spellStart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edaresim</w:t>
      </w:r>
      <w:proofErr w:type="spellEnd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-son</w:t>
      </w:r>
    </w:p>
    <w:p w:rsidR="00E453D2" w:rsidRPr="00E453D2" w:rsidRDefault="00E453D2" w:rsidP="00E453D2">
      <w:pPr>
        <w:shd w:val="clear" w:color="auto" w:fill="FFFFFF"/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15.10.</w:t>
      </w:r>
      <w:proofErr w:type="gramStart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2018  03</w:t>
      </w:r>
      <w:proofErr w:type="gramEnd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:27         1.193.984 islet2017gzsis.doc</w:t>
      </w:r>
    </w:p>
    <w:p w:rsidR="00E453D2" w:rsidRPr="00E453D2" w:rsidRDefault="00E453D2" w:rsidP="00E453D2">
      <w:pPr>
        <w:shd w:val="clear" w:color="auto" w:fill="FFFFFF"/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15.10.</w:t>
      </w:r>
      <w:proofErr w:type="gramStart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2018  03</w:t>
      </w:r>
      <w:proofErr w:type="gramEnd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:28           671.748 islet2017gzsis.pdf</w:t>
      </w:r>
    </w:p>
    <w:p w:rsidR="00E453D2" w:rsidRPr="00E453D2" w:rsidRDefault="00E453D2" w:rsidP="00E453D2">
      <w:pPr>
        <w:shd w:val="clear" w:color="auto" w:fill="FFFFFF"/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22.10.2018  01:07           774.656 </w:t>
      </w:r>
      <w:proofErr w:type="gramStart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isletgenword.doc</w:t>
      </w:r>
      <w:proofErr w:type="gramEnd"/>
    </w:p>
    <w:p w:rsidR="00E453D2" w:rsidRPr="00E453D2" w:rsidRDefault="00E453D2" w:rsidP="00E453D2">
      <w:pPr>
        <w:shd w:val="clear" w:color="auto" w:fill="FFFFFF"/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10.03.</w:t>
      </w:r>
      <w:proofErr w:type="gramStart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2018  17</w:t>
      </w:r>
      <w:proofErr w:type="gramEnd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:56    &lt;DIR&gt;          </w:t>
      </w:r>
      <w:proofErr w:type="spellStart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isletim</w:t>
      </w:r>
      <w:proofErr w:type="spellEnd"/>
    </w:p>
    <w:p w:rsidR="00E453D2" w:rsidRPr="00E453D2" w:rsidRDefault="00E453D2" w:rsidP="00E453D2">
      <w:pPr>
        <w:shd w:val="clear" w:color="auto" w:fill="FFFFFF"/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30.10.2018  02:14            84.514 </w:t>
      </w:r>
      <w:proofErr w:type="gramStart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isletimsis.htm</w:t>
      </w:r>
      <w:proofErr w:type="gramEnd"/>
    </w:p>
    <w:p w:rsidR="00E453D2" w:rsidRPr="00E453D2" w:rsidRDefault="00E453D2" w:rsidP="00E453D2">
      <w:pPr>
        <w:shd w:val="clear" w:color="auto" w:fill="FFFFFF"/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02.01.</w:t>
      </w:r>
      <w:proofErr w:type="gramStart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2018  00</w:t>
      </w:r>
      <w:proofErr w:type="gramEnd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:21    &lt;DIR&gt;          </w:t>
      </w:r>
      <w:proofErr w:type="spellStart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lin</w:t>
      </w:r>
      <w:proofErr w:type="spellEnd"/>
    </w:p>
    <w:p w:rsidR="00E453D2" w:rsidRPr="00E453D2" w:rsidRDefault="00E453D2" w:rsidP="00E453D2">
      <w:pPr>
        <w:shd w:val="clear" w:color="auto" w:fill="FFFFFF"/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19.10.2018  12:26            12.219 </w:t>
      </w:r>
      <w:proofErr w:type="spellStart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verebilece§im</w:t>
      </w:r>
      <w:proofErr w:type="spellEnd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dersler.docx</w:t>
      </w:r>
      <w:proofErr w:type="gramEnd"/>
    </w:p>
    <w:p w:rsidR="00E453D2" w:rsidRPr="00E453D2" w:rsidRDefault="00E453D2" w:rsidP="00E453D2">
      <w:pPr>
        <w:shd w:val="clear" w:color="auto" w:fill="FFFFFF"/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30.10.2018  02:45            37.376 </w:t>
      </w:r>
      <w:proofErr w:type="gramStart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virus.doc</w:t>
      </w:r>
      <w:proofErr w:type="gramEnd"/>
    </w:p>
    <w:p w:rsidR="00E453D2" w:rsidRPr="00E453D2" w:rsidRDefault="00E453D2" w:rsidP="00E453D2">
      <w:pPr>
        <w:shd w:val="clear" w:color="auto" w:fill="FFFFFF"/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22.10.</w:t>
      </w:r>
      <w:proofErr w:type="gramStart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2018  01</w:t>
      </w:r>
      <w:proofErr w:type="gramEnd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:20    &lt;DIR&gt;          </w:t>
      </w:r>
      <w:proofErr w:type="spellStart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word</w:t>
      </w:r>
      <w:proofErr w:type="spellEnd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-”nemli</w:t>
      </w:r>
    </w:p>
    <w:p w:rsidR="00E453D2" w:rsidRPr="00E453D2" w:rsidRDefault="00E453D2" w:rsidP="00E453D2">
      <w:pPr>
        <w:shd w:val="clear" w:color="auto" w:fill="FFFFFF"/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27.03.</w:t>
      </w:r>
      <w:proofErr w:type="gramStart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2018  22</w:t>
      </w:r>
      <w:proofErr w:type="gramEnd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:32    &lt;DIR&gt;          </w:t>
      </w:r>
      <w:proofErr w:type="spellStart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yedektengursel</w:t>
      </w:r>
      <w:proofErr w:type="spellEnd"/>
    </w:p>
    <w:p w:rsidR="00E453D2" w:rsidRPr="00E453D2" w:rsidRDefault="00E453D2" w:rsidP="00E453D2">
      <w:pPr>
        <w:shd w:val="clear" w:color="auto" w:fill="FFFFFF"/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20 File(s)    308.609.854 </w:t>
      </w:r>
      <w:proofErr w:type="spellStart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bytes</w:t>
      </w:r>
      <w:proofErr w:type="spellEnd"/>
    </w:p>
    <w:p w:rsidR="00E453D2" w:rsidRPr="0045478D" w:rsidRDefault="00E453D2" w:rsidP="00E453D2">
      <w:pPr>
        <w:shd w:val="clear" w:color="auto" w:fill="FFFFFF"/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40 </w:t>
      </w:r>
      <w:proofErr w:type="spellStart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Dir</w:t>
      </w:r>
      <w:proofErr w:type="spellEnd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(s)  253.759.012.864 </w:t>
      </w:r>
      <w:proofErr w:type="spellStart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bytes</w:t>
      </w:r>
      <w:proofErr w:type="spellEnd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45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free</w:t>
      </w:r>
      <w:proofErr w:type="spellEnd"/>
    </w:p>
    <w:p w:rsidR="00E453D2" w:rsidRDefault="00E453D2" w:rsidP="0045478D">
      <w:pPr>
        <w:shd w:val="clear" w:color="auto" w:fill="FFFFFF"/>
        <w:spacing w:before="150" w:after="150" w:line="240" w:lineRule="auto"/>
        <w:ind w:left="150" w:right="15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45478D" w:rsidRPr="00120D8A" w:rsidRDefault="0045478D" w:rsidP="0045478D">
      <w:pPr>
        <w:shd w:val="clear" w:color="auto" w:fill="FFFFFF"/>
        <w:spacing w:before="150" w:after="150" w:line="240" w:lineRule="auto"/>
        <w:ind w:left="150" w:right="15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tr-TR"/>
        </w:rPr>
      </w:pPr>
      <w:proofErr w:type="gramStart"/>
      <w:r w:rsidRPr="00120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tr-TR"/>
        </w:rPr>
        <w:lastRenderedPageBreak/>
        <w:t>CD : Başka</w:t>
      </w:r>
      <w:proofErr w:type="gramEnd"/>
      <w:r w:rsidRPr="00120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tr-TR"/>
        </w:rPr>
        <w:t xml:space="preserve"> klasöre geç</w:t>
      </w:r>
    </w:p>
    <w:p w:rsidR="0045478D" w:rsidRPr="0045478D" w:rsidRDefault="0045478D" w:rsidP="0045478D">
      <w:pPr>
        <w:shd w:val="clear" w:color="auto" w:fill="FFFFFF"/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5478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Bir klasörden diğerine geçmek için, başka bir deyişle klasör değiştirmek için cd komutu kullanılır. Bir klasöre geçildiğinde komut satırının solunda o klasörün adı bulunur. Her klasörde sadece adı verilerek ancak bir altındaki klasöre geçilebilir. Bir üst klasöre klasör ismi olarak '</w:t>
      </w:r>
      <w:proofErr w:type="gramStart"/>
      <w:r w:rsidRPr="0045478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</w:t>
      </w:r>
      <w:proofErr w:type="gramEnd"/>
      <w:r w:rsidRPr="0045478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' girilerek gidilebilir. Bir alt ve bir üst düzey dışındakiler geçmek ya adımı adım klasör değiştirerek ya da geçilecek klasörün tam yolu verilerek ulaşılabilir.</w:t>
      </w:r>
    </w:p>
    <w:p w:rsidR="0045478D" w:rsidRPr="0045478D" w:rsidRDefault="0045478D" w:rsidP="0045478D">
      <w:pPr>
        <w:pBdr>
          <w:top w:val="single" w:sz="6" w:space="4" w:color="000000"/>
          <w:left w:val="single" w:sz="6" w:space="15" w:color="000000"/>
          <w:bottom w:val="single" w:sz="6" w:space="4" w:color="000000"/>
          <w:right w:val="single" w:sz="6" w:space="15" w:color="000000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0000AA"/>
          <w:sz w:val="24"/>
          <w:szCs w:val="24"/>
          <w:lang w:eastAsia="tr-TR"/>
        </w:rPr>
      </w:pPr>
      <w:r w:rsidRPr="0045478D">
        <w:rPr>
          <w:rFonts w:ascii="Times New Roman" w:eastAsia="Times New Roman" w:hAnsi="Times New Roman" w:cs="Times New Roman"/>
          <w:b/>
          <w:bCs/>
          <w:color w:val="0000AA"/>
          <w:sz w:val="24"/>
          <w:szCs w:val="24"/>
          <w:lang w:eastAsia="tr-TR"/>
        </w:rPr>
        <w:t xml:space="preserve">CD </w:t>
      </w:r>
      <w:r w:rsidRPr="0045478D">
        <w:rPr>
          <w:rFonts w:ascii="Times New Roman" w:eastAsia="Times New Roman" w:hAnsi="Times New Roman" w:cs="Times New Roman"/>
          <w:b/>
          <w:bCs/>
          <w:color w:val="0000AA"/>
          <w:sz w:val="24"/>
          <w:szCs w:val="24"/>
          <w:lang w:eastAsia="tr-TR"/>
        </w:rPr>
        <w:tab/>
      </w:r>
      <w:r w:rsidRPr="0045478D">
        <w:rPr>
          <w:rFonts w:ascii="Times New Roman" w:eastAsia="Times New Roman" w:hAnsi="Times New Roman" w:cs="Times New Roman"/>
          <w:b/>
          <w:bCs/>
          <w:color w:val="0000AA"/>
          <w:sz w:val="24"/>
          <w:szCs w:val="24"/>
          <w:lang w:eastAsia="tr-TR"/>
        </w:rPr>
        <w:tab/>
      </w:r>
      <w:r w:rsidRPr="0045478D">
        <w:rPr>
          <w:rFonts w:ascii="Times New Roman" w:eastAsia="Times New Roman" w:hAnsi="Times New Roman" w:cs="Times New Roman"/>
          <w:b/>
          <w:bCs/>
          <w:color w:val="0000AA"/>
          <w:sz w:val="24"/>
          <w:szCs w:val="24"/>
          <w:lang w:eastAsia="tr-TR"/>
        </w:rPr>
        <w:tab/>
        <w:t>Klasör</w:t>
      </w:r>
      <w:r w:rsidRPr="0045478D">
        <w:rPr>
          <w:rFonts w:ascii="Times New Roman" w:eastAsia="Times New Roman" w:hAnsi="Times New Roman" w:cs="Times New Roman"/>
          <w:b/>
          <w:bCs/>
          <w:color w:val="0000AA"/>
          <w:sz w:val="24"/>
          <w:szCs w:val="24"/>
          <w:lang w:eastAsia="tr-TR"/>
        </w:rPr>
        <w:tab/>
      </w:r>
      <w:r w:rsidRPr="0045478D">
        <w:rPr>
          <w:rFonts w:ascii="Times New Roman" w:eastAsia="Times New Roman" w:hAnsi="Times New Roman" w:cs="Times New Roman"/>
          <w:b/>
          <w:bCs/>
          <w:color w:val="0000AA"/>
          <w:sz w:val="24"/>
          <w:szCs w:val="24"/>
          <w:lang w:eastAsia="tr-TR"/>
        </w:rPr>
        <w:tab/>
        <w:t>Klasöre geç.</w:t>
      </w:r>
    </w:p>
    <w:p w:rsidR="0045478D" w:rsidRPr="0045478D" w:rsidRDefault="0045478D" w:rsidP="0045478D">
      <w:pPr>
        <w:pBdr>
          <w:top w:val="single" w:sz="6" w:space="4" w:color="000000"/>
          <w:left w:val="single" w:sz="6" w:space="15" w:color="000000"/>
          <w:bottom w:val="single" w:sz="6" w:space="4" w:color="000000"/>
          <w:right w:val="single" w:sz="6" w:space="15" w:color="000000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0000AA"/>
          <w:sz w:val="24"/>
          <w:szCs w:val="24"/>
          <w:lang w:eastAsia="tr-TR"/>
        </w:rPr>
      </w:pPr>
      <w:r w:rsidRPr="0045478D">
        <w:rPr>
          <w:rFonts w:ascii="Times New Roman" w:eastAsia="Times New Roman" w:hAnsi="Times New Roman" w:cs="Times New Roman"/>
          <w:b/>
          <w:bCs/>
          <w:color w:val="0000AA"/>
          <w:sz w:val="24"/>
          <w:szCs w:val="24"/>
          <w:lang w:eastAsia="tr-TR"/>
        </w:rPr>
        <w:t xml:space="preserve">CD </w:t>
      </w:r>
      <w:proofErr w:type="gramStart"/>
      <w:r w:rsidRPr="0045478D">
        <w:rPr>
          <w:rFonts w:ascii="Times New Roman" w:eastAsia="Times New Roman" w:hAnsi="Times New Roman" w:cs="Times New Roman"/>
          <w:b/>
          <w:bCs/>
          <w:color w:val="0000AA"/>
          <w:sz w:val="24"/>
          <w:szCs w:val="24"/>
          <w:lang w:eastAsia="tr-TR"/>
        </w:rPr>
        <w:t>..</w:t>
      </w:r>
      <w:proofErr w:type="gramEnd"/>
      <w:r w:rsidRPr="0045478D">
        <w:rPr>
          <w:rFonts w:ascii="Times New Roman" w:eastAsia="Times New Roman" w:hAnsi="Times New Roman" w:cs="Times New Roman"/>
          <w:b/>
          <w:bCs/>
          <w:color w:val="0000AA"/>
          <w:sz w:val="24"/>
          <w:szCs w:val="24"/>
          <w:lang w:eastAsia="tr-TR"/>
        </w:rPr>
        <w:t xml:space="preserve"> </w:t>
      </w:r>
      <w:r w:rsidRPr="0045478D">
        <w:rPr>
          <w:rFonts w:ascii="Times New Roman" w:eastAsia="Times New Roman" w:hAnsi="Times New Roman" w:cs="Times New Roman"/>
          <w:b/>
          <w:bCs/>
          <w:color w:val="0000AA"/>
          <w:sz w:val="24"/>
          <w:szCs w:val="24"/>
          <w:lang w:eastAsia="tr-TR"/>
        </w:rPr>
        <w:tab/>
        <w:t>Bir üsteki klasöre geç.</w:t>
      </w:r>
    </w:p>
    <w:p w:rsidR="0045478D" w:rsidRPr="0045478D" w:rsidRDefault="0045478D" w:rsidP="0045478D">
      <w:pPr>
        <w:pBdr>
          <w:top w:val="single" w:sz="6" w:space="4" w:color="000000"/>
          <w:left w:val="single" w:sz="6" w:space="15" w:color="000000"/>
          <w:bottom w:val="single" w:sz="6" w:space="4" w:color="000000"/>
          <w:right w:val="single" w:sz="6" w:space="15" w:color="000000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0000AA"/>
          <w:sz w:val="24"/>
          <w:szCs w:val="24"/>
          <w:lang w:eastAsia="tr-TR"/>
        </w:rPr>
      </w:pPr>
      <w:r w:rsidRPr="0045478D">
        <w:rPr>
          <w:rFonts w:ascii="Times New Roman" w:eastAsia="Times New Roman" w:hAnsi="Times New Roman" w:cs="Times New Roman"/>
          <w:b/>
          <w:bCs/>
          <w:color w:val="0000AA"/>
          <w:sz w:val="24"/>
          <w:szCs w:val="24"/>
          <w:lang w:eastAsia="tr-TR"/>
        </w:rPr>
        <w:t xml:space="preserve">CD </w:t>
      </w:r>
      <w:r w:rsidRPr="0045478D">
        <w:rPr>
          <w:rFonts w:ascii="Times New Roman" w:eastAsia="Times New Roman" w:hAnsi="Times New Roman" w:cs="Times New Roman"/>
          <w:b/>
          <w:bCs/>
          <w:color w:val="0000AA"/>
          <w:sz w:val="24"/>
          <w:szCs w:val="24"/>
          <w:lang w:eastAsia="tr-TR"/>
        </w:rPr>
        <w:tab/>
      </w:r>
      <w:r w:rsidRPr="0045478D">
        <w:rPr>
          <w:rFonts w:ascii="Times New Roman" w:eastAsia="Times New Roman" w:hAnsi="Times New Roman" w:cs="Times New Roman"/>
          <w:b/>
          <w:bCs/>
          <w:color w:val="0000AA"/>
          <w:sz w:val="24"/>
          <w:szCs w:val="24"/>
          <w:lang w:eastAsia="tr-TR"/>
        </w:rPr>
        <w:tab/>
      </w:r>
      <w:r w:rsidRPr="0045478D">
        <w:rPr>
          <w:rFonts w:ascii="Times New Roman" w:eastAsia="Times New Roman" w:hAnsi="Times New Roman" w:cs="Times New Roman"/>
          <w:b/>
          <w:bCs/>
          <w:color w:val="0000AA"/>
          <w:sz w:val="24"/>
          <w:szCs w:val="24"/>
          <w:lang w:eastAsia="tr-TR"/>
        </w:rPr>
        <w:tab/>
        <w:t>Bulunulan klasörü göster.</w:t>
      </w:r>
    </w:p>
    <w:p w:rsidR="0045478D" w:rsidRPr="00120D8A" w:rsidRDefault="0045478D" w:rsidP="0045478D">
      <w:pPr>
        <w:shd w:val="clear" w:color="auto" w:fill="FFFFFF"/>
        <w:spacing w:before="150" w:after="150" w:line="240" w:lineRule="auto"/>
        <w:ind w:left="150" w:right="15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tr-TR"/>
        </w:rPr>
      </w:pPr>
      <w:proofErr w:type="gramStart"/>
      <w:r w:rsidRPr="00120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tr-TR"/>
        </w:rPr>
        <w:t>MD : Klasör</w:t>
      </w:r>
      <w:proofErr w:type="gramEnd"/>
      <w:r w:rsidRPr="00120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tr-TR"/>
        </w:rPr>
        <w:t xml:space="preserve"> yarat.</w:t>
      </w:r>
    </w:p>
    <w:p w:rsidR="0045478D" w:rsidRPr="0045478D" w:rsidRDefault="0045478D" w:rsidP="0045478D">
      <w:pPr>
        <w:shd w:val="clear" w:color="auto" w:fill="FFFFFF"/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5478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Yeni bir klasör yaratmak için </w:t>
      </w:r>
      <w:r w:rsidRPr="0045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/>
        </w:rPr>
        <w:t>md</w:t>
      </w:r>
      <w:r w:rsidRPr="0045478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komutu kullanılır. Bu komut girildiğinde yaratılan klasör elbette henüz boş durumdadır. Kullanıcılar </w:t>
      </w:r>
      <w:proofErr w:type="spellStart"/>
      <w:r w:rsidRPr="0045478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butun</w:t>
      </w:r>
      <w:proofErr w:type="spellEnd"/>
      <w:r w:rsidRPr="0045478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dosyalarını aynı yerde bulundurmak yerine, onları belli gruplara ayırıp, her bir grubu bu komutla yaratacakları ayrı bir klasörlerde tutabilirler.</w:t>
      </w:r>
    </w:p>
    <w:p w:rsidR="0045478D" w:rsidRPr="0045478D" w:rsidRDefault="0045478D" w:rsidP="0045478D">
      <w:pPr>
        <w:pBdr>
          <w:top w:val="single" w:sz="6" w:space="4" w:color="000000"/>
          <w:left w:val="single" w:sz="6" w:space="15" w:color="000000"/>
          <w:bottom w:val="single" w:sz="6" w:space="4" w:color="000000"/>
          <w:right w:val="single" w:sz="6" w:space="15" w:color="000000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0000AA"/>
          <w:sz w:val="24"/>
          <w:szCs w:val="24"/>
          <w:lang w:eastAsia="tr-TR"/>
        </w:rPr>
      </w:pPr>
      <w:r w:rsidRPr="0045478D">
        <w:rPr>
          <w:rFonts w:ascii="Times New Roman" w:eastAsia="Times New Roman" w:hAnsi="Times New Roman" w:cs="Times New Roman"/>
          <w:b/>
          <w:bCs/>
          <w:color w:val="0000AA"/>
          <w:sz w:val="24"/>
          <w:szCs w:val="24"/>
          <w:lang w:eastAsia="tr-TR"/>
        </w:rPr>
        <w:t xml:space="preserve">MD Klasör </w:t>
      </w:r>
      <w:r w:rsidRPr="0045478D">
        <w:rPr>
          <w:rFonts w:ascii="Times New Roman" w:eastAsia="Times New Roman" w:hAnsi="Times New Roman" w:cs="Times New Roman"/>
          <w:b/>
          <w:bCs/>
          <w:color w:val="0000AA"/>
          <w:sz w:val="24"/>
          <w:szCs w:val="24"/>
          <w:lang w:eastAsia="tr-TR"/>
        </w:rPr>
        <w:tab/>
      </w:r>
      <w:proofErr w:type="spellStart"/>
      <w:r w:rsidRPr="0045478D">
        <w:rPr>
          <w:rFonts w:ascii="Times New Roman" w:eastAsia="Times New Roman" w:hAnsi="Times New Roman" w:cs="Times New Roman"/>
          <w:b/>
          <w:bCs/>
          <w:color w:val="0000AA"/>
          <w:sz w:val="24"/>
          <w:szCs w:val="24"/>
          <w:lang w:eastAsia="tr-TR"/>
        </w:rPr>
        <w:t>Klasör</w:t>
      </w:r>
      <w:proofErr w:type="spellEnd"/>
      <w:r w:rsidRPr="0045478D">
        <w:rPr>
          <w:rFonts w:ascii="Times New Roman" w:eastAsia="Times New Roman" w:hAnsi="Times New Roman" w:cs="Times New Roman"/>
          <w:b/>
          <w:bCs/>
          <w:color w:val="0000AA"/>
          <w:sz w:val="24"/>
          <w:szCs w:val="24"/>
          <w:lang w:eastAsia="tr-TR"/>
        </w:rPr>
        <w:t xml:space="preserve"> yarat.</w:t>
      </w:r>
    </w:p>
    <w:p w:rsidR="0045478D" w:rsidRPr="00120D8A" w:rsidRDefault="0045478D" w:rsidP="0045478D">
      <w:pPr>
        <w:pStyle w:val="Balk2"/>
        <w:shd w:val="clear" w:color="auto" w:fill="FFFFFF"/>
        <w:spacing w:before="150" w:beforeAutospacing="0" w:after="150" w:afterAutospacing="0"/>
        <w:ind w:left="150" w:right="150"/>
        <w:jc w:val="both"/>
        <w:rPr>
          <w:color w:val="000000"/>
          <w:sz w:val="24"/>
          <w:szCs w:val="24"/>
          <w:highlight w:val="yellow"/>
        </w:rPr>
      </w:pPr>
      <w:proofErr w:type="gramStart"/>
      <w:r w:rsidRPr="00120D8A">
        <w:rPr>
          <w:color w:val="000000"/>
          <w:sz w:val="24"/>
          <w:szCs w:val="24"/>
          <w:highlight w:val="yellow"/>
        </w:rPr>
        <w:t>ATTRIB : Komutlara</w:t>
      </w:r>
      <w:proofErr w:type="gramEnd"/>
      <w:r w:rsidRPr="00120D8A">
        <w:rPr>
          <w:color w:val="000000"/>
          <w:sz w:val="24"/>
          <w:szCs w:val="24"/>
          <w:highlight w:val="yellow"/>
        </w:rPr>
        <w:t xml:space="preserve"> niteliklerini değiştir.</w:t>
      </w:r>
    </w:p>
    <w:p w:rsidR="0045478D" w:rsidRPr="00120D8A" w:rsidRDefault="0045478D" w:rsidP="0045478D">
      <w:pPr>
        <w:pStyle w:val="NormalWeb"/>
        <w:shd w:val="clear" w:color="auto" w:fill="FFFFFF"/>
        <w:spacing w:before="60" w:beforeAutospacing="0" w:after="60" w:afterAutospacing="0"/>
        <w:ind w:left="150" w:right="150"/>
        <w:jc w:val="both"/>
        <w:rPr>
          <w:color w:val="000000"/>
          <w:highlight w:val="yellow"/>
        </w:rPr>
      </w:pPr>
      <w:r w:rsidRPr="00120D8A">
        <w:rPr>
          <w:color w:val="000000"/>
          <w:highlight w:val="yellow"/>
        </w:rPr>
        <w:t xml:space="preserve">Her dosya arşiv dosyası, sistem dosyası, gizli dosya veya silinemez dosya olma gibi bazı niteliklere sahiptir. Bu nitelikler üzerinde işlem yapmak için </w:t>
      </w:r>
      <w:proofErr w:type="spellStart"/>
      <w:r w:rsidRPr="00120D8A">
        <w:rPr>
          <w:color w:val="000000"/>
          <w:highlight w:val="yellow"/>
        </w:rPr>
        <w:t>attrib</w:t>
      </w:r>
      <w:proofErr w:type="spellEnd"/>
      <w:r w:rsidRPr="00120D8A">
        <w:rPr>
          <w:color w:val="000000"/>
          <w:highlight w:val="yellow"/>
        </w:rPr>
        <w:t xml:space="preserve"> komutu kullanılır. Nitelikler sırasıyla A,S,H,R harfleriyle belirtilir. Bir nitelik '+' karakteriyle verilip '-' karakteriyle geri alınır.</w:t>
      </w:r>
    </w:p>
    <w:p w:rsidR="0045478D" w:rsidRPr="00120D8A" w:rsidRDefault="0045478D" w:rsidP="0045478D">
      <w:pPr>
        <w:pStyle w:val="HTMLncedenBiimlendirilmi"/>
        <w:pBdr>
          <w:top w:val="single" w:sz="6" w:space="4" w:color="000000"/>
          <w:left w:val="single" w:sz="6" w:space="15" w:color="000000"/>
          <w:bottom w:val="single" w:sz="6" w:space="4" w:color="000000"/>
          <w:right w:val="single" w:sz="6" w:space="15" w:color="000000"/>
        </w:pBdr>
        <w:shd w:val="clear" w:color="auto" w:fill="F6F6F6"/>
        <w:spacing w:after="150"/>
        <w:ind w:left="150" w:right="150"/>
        <w:jc w:val="both"/>
        <w:rPr>
          <w:rFonts w:ascii="Times New Roman" w:hAnsi="Times New Roman" w:cs="Times New Roman"/>
          <w:b/>
          <w:bCs/>
          <w:color w:val="0000AA"/>
          <w:sz w:val="24"/>
          <w:szCs w:val="24"/>
          <w:highlight w:val="yellow"/>
        </w:rPr>
      </w:pPr>
      <w:r w:rsidRPr="00120D8A">
        <w:rPr>
          <w:rFonts w:ascii="Times New Roman" w:hAnsi="Times New Roman" w:cs="Times New Roman"/>
          <w:b/>
          <w:bCs/>
          <w:color w:val="0000AA"/>
          <w:sz w:val="24"/>
          <w:szCs w:val="24"/>
          <w:highlight w:val="yellow"/>
        </w:rPr>
        <w:t xml:space="preserve">ATTRIB +H Dosya    </w:t>
      </w:r>
      <w:r w:rsidRPr="00120D8A">
        <w:rPr>
          <w:rFonts w:ascii="Times New Roman" w:hAnsi="Times New Roman" w:cs="Times New Roman"/>
          <w:b/>
          <w:bCs/>
          <w:color w:val="0000AA"/>
          <w:sz w:val="24"/>
          <w:szCs w:val="24"/>
          <w:highlight w:val="yellow"/>
        </w:rPr>
        <w:tab/>
        <w:t>Dosyaya gizlilik niteliği ver.</w:t>
      </w:r>
    </w:p>
    <w:p w:rsidR="0045478D" w:rsidRPr="00120D8A" w:rsidRDefault="0045478D" w:rsidP="0045478D">
      <w:pPr>
        <w:pStyle w:val="HTMLncedenBiimlendirilmi"/>
        <w:pBdr>
          <w:top w:val="single" w:sz="6" w:space="4" w:color="000000"/>
          <w:left w:val="single" w:sz="6" w:space="15" w:color="000000"/>
          <w:bottom w:val="single" w:sz="6" w:space="4" w:color="000000"/>
          <w:right w:val="single" w:sz="6" w:space="15" w:color="000000"/>
        </w:pBdr>
        <w:shd w:val="clear" w:color="auto" w:fill="F6F6F6"/>
        <w:spacing w:after="150"/>
        <w:ind w:left="150" w:right="150"/>
        <w:jc w:val="both"/>
        <w:rPr>
          <w:rFonts w:ascii="Times New Roman" w:hAnsi="Times New Roman" w:cs="Times New Roman"/>
          <w:b/>
          <w:bCs/>
          <w:color w:val="0000AA"/>
          <w:sz w:val="24"/>
          <w:szCs w:val="24"/>
          <w:highlight w:val="yellow"/>
        </w:rPr>
      </w:pPr>
      <w:r w:rsidRPr="00120D8A">
        <w:rPr>
          <w:rFonts w:ascii="Times New Roman" w:hAnsi="Times New Roman" w:cs="Times New Roman"/>
          <w:b/>
          <w:bCs/>
          <w:color w:val="0000AA"/>
          <w:sz w:val="24"/>
          <w:szCs w:val="24"/>
          <w:highlight w:val="yellow"/>
        </w:rPr>
        <w:t xml:space="preserve">ATTRIB -H Dosya    </w:t>
      </w:r>
      <w:r w:rsidRPr="00120D8A">
        <w:rPr>
          <w:rFonts w:ascii="Times New Roman" w:hAnsi="Times New Roman" w:cs="Times New Roman"/>
          <w:b/>
          <w:bCs/>
          <w:color w:val="0000AA"/>
          <w:sz w:val="24"/>
          <w:szCs w:val="24"/>
          <w:highlight w:val="yellow"/>
        </w:rPr>
        <w:tab/>
        <w:t>Dosyanın gizlilik niteliğini kaldır.</w:t>
      </w:r>
    </w:p>
    <w:p w:rsidR="0045478D" w:rsidRPr="00120D8A" w:rsidRDefault="0045478D" w:rsidP="0045478D">
      <w:pPr>
        <w:pStyle w:val="HTMLncedenBiimlendirilmi"/>
        <w:pBdr>
          <w:top w:val="single" w:sz="6" w:space="4" w:color="000000"/>
          <w:left w:val="single" w:sz="6" w:space="15" w:color="000000"/>
          <w:bottom w:val="single" w:sz="6" w:space="4" w:color="000000"/>
          <w:right w:val="single" w:sz="6" w:space="15" w:color="000000"/>
        </w:pBdr>
        <w:shd w:val="clear" w:color="auto" w:fill="F6F6F6"/>
        <w:spacing w:after="150"/>
        <w:ind w:left="150" w:right="150"/>
        <w:jc w:val="both"/>
        <w:rPr>
          <w:rFonts w:ascii="Times New Roman" w:hAnsi="Times New Roman" w:cs="Times New Roman"/>
          <w:b/>
          <w:bCs/>
          <w:color w:val="0000AA"/>
          <w:sz w:val="24"/>
          <w:szCs w:val="24"/>
          <w:highlight w:val="yellow"/>
        </w:rPr>
      </w:pPr>
      <w:r w:rsidRPr="00120D8A">
        <w:rPr>
          <w:rFonts w:ascii="Times New Roman" w:hAnsi="Times New Roman" w:cs="Times New Roman"/>
          <w:b/>
          <w:bCs/>
          <w:color w:val="0000AA"/>
          <w:sz w:val="24"/>
          <w:szCs w:val="24"/>
          <w:highlight w:val="yellow"/>
        </w:rPr>
        <w:t xml:space="preserve">ATTRIB +R Dosya    </w:t>
      </w:r>
      <w:r w:rsidRPr="00120D8A">
        <w:rPr>
          <w:rFonts w:ascii="Times New Roman" w:hAnsi="Times New Roman" w:cs="Times New Roman"/>
          <w:b/>
          <w:bCs/>
          <w:color w:val="0000AA"/>
          <w:sz w:val="24"/>
          <w:szCs w:val="24"/>
          <w:highlight w:val="yellow"/>
        </w:rPr>
        <w:tab/>
        <w:t xml:space="preserve">Dosyaya </w:t>
      </w:r>
      <w:proofErr w:type="spellStart"/>
      <w:r w:rsidRPr="00120D8A">
        <w:rPr>
          <w:rFonts w:ascii="Times New Roman" w:hAnsi="Times New Roman" w:cs="Times New Roman"/>
          <w:b/>
          <w:bCs/>
          <w:color w:val="0000AA"/>
          <w:sz w:val="24"/>
          <w:szCs w:val="24"/>
          <w:highlight w:val="yellow"/>
        </w:rPr>
        <w:t>silinemezlik</w:t>
      </w:r>
      <w:proofErr w:type="spellEnd"/>
      <w:r w:rsidRPr="00120D8A">
        <w:rPr>
          <w:rFonts w:ascii="Times New Roman" w:hAnsi="Times New Roman" w:cs="Times New Roman"/>
          <w:b/>
          <w:bCs/>
          <w:color w:val="0000AA"/>
          <w:sz w:val="24"/>
          <w:szCs w:val="24"/>
          <w:highlight w:val="yellow"/>
        </w:rPr>
        <w:t xml:space="preserve"> niteliği ver.</w:t>
      </w:r>
    </w:p>
    <w:p w:rsidR="0045478D" w:rsidRPr="00120D8A" w:rsidRDefault="0045478D" w:rsidP="0045478D">
      <w:pPr>
        <w:pStyle w:val="HTMLncedenBiimlendirilmi"/>
        <w:pBdr>
          <w:top w:val="single" w:sz="6" w:space="4" w:color="000000"/>
          <w:left w:val="single" w:sz="6" w:space="15" w:color="000000"/>
          <w:bottom w:val="single" w:sz="6" w:space="4" w:color="000000"/>
          <w:right w:val="single" w:sz="6" w:space="15" w:color="000000"/>
        </w:pBdr>
        <w:shd w:val="clear" w:color="auto" w:fill="F6F6F6"/>
        <w:spacing w:after="150"/>
        <w:ind w:left="150" w:right="150"/>
        <w:jc w:val="both"/>
        <w:rPr>
          <w:rFonts w:ascii="Times New Roman" w:hAnsi="Times New Roman" w:cs="Times New Roman"/>
          <w:b/>
          <w:bCs/>
          <w:color w:val="0000AA"/>
          <w:sz w:val="24"/>
          <w:szCs w:val="24"/>
          <w:highlight w:val="yellow"/>
        </w:rPr>
      </w:pPr>
      <w:r w:rsidRPr="00120D8A">
        <w:rPr>
          <w:rFonts w:ascii="Times New Roman" w:hAnsi="Times New Roman" w:cs="Times New Roman"/>
          <w:b/>
          <w:bCs/>
          <w:color w:val="0000AA"/>
          <w:sz w:val="24"/>
          <w:szCs w:val="24"/>
          <w:highlight w:val="yellow"/>
        </w:rPr>
        <w:t xml:space="preserve">ATTRIB -R Dosya    </w:t>
      </w:r>
      <w:r w:rsidRPr="00120D8A">
        <w:rPr>
          <w:rFonts w:ascii="Times New Roman" w:hAnsi="Times New Roman" w:cs="Times New Roman"/>
          <w:b/>
          <w:bCs/>
          <w:color w:val="0000AA"/>
          <w:sz w:val="24"/>
          <w:szCs w:val="24"/>
          <w:highlight w:val="yellow"/>
        </w:rPr>
        <w:tab/>
        <w:t xml:space="preserve">Dosyanın </w:t>
      </w:r>
      <w:proofErr w:type="spellStart"/>
      <w:r w:rsidRPr="00120D8A">
        <w:rPr>
          <w:rFonts w:ascii="Times New Roman" w:hAnsi="Times New Roman" w:cs="Times New Roman"/>
          <w:b/>
          <w:bCs/>
          <w:color w:val="0000AA"/>
          <w:sz w:val="24"/>
          <w:szCs w:val="24"/>
          <w:highlight w:val="yellow"/>
        </w:rPr>
        <w:t>silinemezlik</w:t>
      </w:r>
      <w:proofErr w:type="spellEnd"/>
      <w:r w:rsidRPr="00120D8A">
        <w:rPr>
          <w:rFonts w:ascii="Times New Roman" w:hAnsi="Times New Roman" w:cs="Times New Roman"/>
          <w:b/>
          <w:bCs/>
          <w:color w:val="0000AA"/>
          <w:sz w:val="24"/>
          <w:szCs w:val="24"/>
          <w:highlight w:val="yellow"/>
        </w:rPr>
        <w:t xml:space="preserve"> niteliğini kaldır.</w:t>
      </w:r>
    </w:p>
    <w:p w:rsidR="0045478D" w:rsidRPr="00120D8A" w:rsidRDefault="0045478D" w:rsidP="0045478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120D8A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Bu ortamda. ATTRIB yazıp ENTER tuşuna basıyoruz ve </w:t>
      </w:r>
      <w:proofErr w:type="spellStart"/>
      <w:r w:rsidRPr="00120D8A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öznitelikli</w:t>
      </w:r>
      <w:proofErr w:type="spellEnd"/>
      <w:r w:rsidRPr="00120D8A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dosya eğer disk üzerinde varsa bize bunların bir listesini sunuyor.</w:t>
      </w:r>
    </w:p>
    <w:p w:rsidR="0045478D" w:rsidRPr="00120D8A" w:rsidRDefault="0045478D" w:rsidP="0045478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45478D" w:rsidRPr="00E315A4" w:rsidRDefault="0045478D" w:rsidP="00454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0D8A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Attrib</w:t>
      </w:r>
      <w:proofErr w:type="spellEnd"/>
      <w:r w:rsidRPr="00120D8A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komutu dosya özellikleri için kullanılır.</w:t>
      </w:r>
      <w:r w:rsidRPr="00120D8A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120D8A">
        <w:rPr>
          <w:rFonts w:ascii="Times New Roman" w:hAnsi="Times New Roman" w:cs="Times New Roman"/>
          <w:sz w:val="24"/>
          <w:szCs w:val="24"/>
          <w:highlight w:val="yellow"/>
        </w:rPr>
        <w:br/>
        <w:t>Emin olmak için konsola;</w:t>
      </w:r>
      <w:r w:rsidRPr="00E315A4">
        <w:rPr>
          <w:rFonts w:ascii="Times New Roman" w:hAnsi="Times New Roman" w:cs="Times New Roman"/>
          <w:sz w:val="24"/>
          <w:szCs w:val="24"/>
        </w:rPr>
        <w:br/>
      </w:r>
      <w:r w:rsidRPr="00E315A4">
        <w:rPr>
          <w:rFonts w:ascii="Times New Roman" w:hAnsi="Times New Roman" w:cs="Times New Roman"/>
          <w:sz w:val="24"/>
          <w:szCs w:val="24"/>
        </w:rPr>
        <w:br/>
        <w:t>C:\&gt;</w:t>
      </w:r>
      <w:proofErr w:type="gramStart"/>
      <w:r w:rsidRPr="00E315A4">
        <w:rPr>
          <w:rFonts w:ascii="Times New Roman" w:hAnsi="Times New Roman" w:cs="Times New Roman"/>
          <w:sz w:val="24"/>
          <w:szCs w:val="24"/>
        </w:rPr>
        <w:t>ATTRIB  yazıldığında</w:t>
      </w:r>
      <w:proofErr w:type="gramEnd"/>
      <w:r w:rsidRPr="00E315A4">
        <w:rPr>
          <w:rFonts w:ascii="Times New Roman" w:hAnsi="Times New Roman" w:cs="Times New Roman"/>
          <w:sz w:val="24"/>
          <w:szCs w:val="24"/>
        </w:rPr>
        <w:t xml:space="preserve"> dosya özellikleri karşımıza gelir.</w:t>
      </w:r>
    </w:p>
    <w:p w:rsidR="00E315A4" w:rsidRPr="00E315A4" w:rsidRDefault="00E315A4" w:rsidP="00E31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5A4">
        <w:rPr>
          <w:rFonts w:ascii="Times New Roman" w:hAnsi="Times New Roman" w:cs="Times New Roman"/>
          <w:sz w:val="24"/>
          <w:szCs w:val="24"/>
        </w:rPr>
        <w:t>A                    C:\Users\pc\</w:t>
      </w:r>
      <w:proofErr w:type="gramStart"/>
      <w:r w:rsidRPr="00E315A4">
        <w:rPr>
          <w:rFonts w:ascii="Times New Roman" w:hAnsi="Times New Roman" w:cs="Times New Roman"/>
          <w:sz w:val="24"/>
          <w:szCs w:val="24"/>
        </w:rPr>
        <w:t>goz.docx</w:t>
      </w:r>
      <w:proofErr w:type="gramEnd"/>
    </w:p>
    <w:p w:rsidR="00E315A4" w:rsidRPr="00E315A4" w:rsidRDefault="00E315A4" w:rsidP="00E31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5A4">
        <w:rPr>
          <w:rFonts w:ascii="Times New Roman" w:hAnsi="Times New Roman" w:cs="Times New Roman"/>
          <w:sz w:val="24"/>
          <w:szCs w:val="24"/>
        </w:rPr>
        <w:t>A                    C:\Users\pc\goz2.docx</w:t>
      </w:r>
    </w:p>
    <w:p w:rsidR="00E315A4" w:rsidRPr="00E315A4" w:rsidRDefault="00E315A4" w:rsidP="00E31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5A4">
        <w:rPr>
          <w:rFonts w:ascii="Times New Roman" w:hAnsi="Times New Roman" w:cs="Times New Roman"/>
          <w:sz w:val="24"/>
          <w:szCs w:val="24"/>
        </w:rPr>
        <w:t>A                    C:\Users\pc\</w:t>
      </w:r>
      <w:proofErr w:type="gramStart"/>
      <w:r w:rsidRPr="00E315A4">
        <w:rPr>
          <w:rFonts w:ascii="Times New Roman" w:hAnsi="Times New Roman" w:cs="Times New Roman"/>
          <w:sz w:val="24"/>
          <w:szCs w:val="24"/>
        </w:rPr>
        <w:t>hocam.jpg</w:t>
      </w:r>
      <w:proofErr w:type="gramEnd"/>
    </w:p>
    <w:p w:rsidR="00E315A4" w:rsidRPr="00E315A4" w:rsidRDefault="00E315A4" w:rsidP="00E31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5A4">
        <w:rPr>
          <w:rFonts w:ascii="Times New Roman" w:hAnsi="Times New Roman" w:cs="Times New Roman"/>
          <w:sz w:val="24"/>
          <w:szCs w:val="24"/>
        </w:rPr>
        <w:t>A  SH                C:\Users\pc\</w:t>
      </w:r>
      <w:proofErr w:type="gramStart"/>
      <w:r w:rsidRPr="00E315A4">
        <w:rPr>
          <w:rFonts w:ascii="Times New Roman" w:hAnsi="Times New Roman" w:cs="Times New Roman"/>
          <w:sz w:val="24"/>
          <w:szCs w:val="24"/>
        </w:rPr>
        <w:t>NTUSER.DAT</w:t>
      </w:r>
      <w:proofErr w:type="gramEnd"/>
      <w:r w:rsidRPr="00E315A4">
        <w:rPr>
          <w:rFonts w:ascii="Times New Roman" w:hAnsi="Times New Roman" w:cs="Times New Roman"/>
          <w:sz w:val="24"/>
          <w:szCs w:val="24"/>
        </w:rPr>
        <w:t>{1485196b-63a2-11e8-820d-005056c00008}.TxR.blf</w:t>
      </w:r>
    </w:p>
    <w:p w:rsidR="00E315A4" w:rsidRPr="00E315A4" w:rsidRDefault="00E315A4" w:rsidP="00E31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5A4">
        <w:rPr>
          <w:rFonts w:ascii="Times New Roman" w:hAnsi="Times New Roman" w:cs="Times New Roman"/>
          <w:sz w:val="24"/>
          <w:szCs w:val="24"/>
        </w:rPr>
        <w:t>A  SH                C:\Users\pc\</w:t>
      </w:r>
      <w:proofErr w:type="gramStart"/>
      <w:r w:rsidRPr="00E315A4">
        <w:rPr>
          <w:rFonts w:ascii="Times New Roman" w:hAnsi="Times New Roman" w:cs="Times New Roman"/>
          <w:sz w:val="24"/>
          <w:szCs w:val="24"/>
        </w:rPr>
        <w:t>NTUSER.DAT</w:t>
      </w:r>
      <w:proofErr w:type="gramEnd"/>
      <w:r w:rsidRPr="00E315A4">
        <w:rPr>
          <w:rFonts w:ascii="Times New Roman" w:hAnsi="Times New Roman" w:cs="Times New Roman"/>
          <w:sz w:val="24"/>
          <w:szCs w:val="24"/>
        </w:rPr>
        <w:t>{1485196c-63a2-11e8-820d-005056c00008}.TM.blf</w:t>
      </w:r>
    </w:p>
    <w:p w:rsidR="00E315A4" w:rsidRPr="00E315A4" w:rsidRDefault="00E315A4" w:rsidP="00E31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5A4">
        <w:rPr>
          <w:rFonts w:ascii="Times New Roman" w:hAnsi="Times New Roman" w:cs="Times New Roman"/>
          <w:sz w:val="24"/>
          <w:szCs w:val="24"/>
        </w:rPr>
        <w:t>A                    C:\Users\pc\</w:t>
      </w:r>
      <w:proofErr w:type="gramStart"/>
      <w:r w:rsidRPr="00E315A4">
        <w:rPr>
          <w:rFonts w:ascii="Times New Roman" w:hAnsi="Times New Roman" w:cs="Times New Roman"/>
          <w:sz w:val="24"/>
          <w:szCs w:val="24"/>
        </w:rPr>
        <w:t>ogrdkayit.rar</w:t>
      </w:r>
      <w:proofErr w:type="gramEnd"/>
    </w:p>
    <w:p w:rsidR="00E315A4" w:rsidRPr="00E315A4" w:rsidRDefault="00E315A4" w:rsidP="00E31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5A4">
        <w:rPr>
          <w:rFonts w:ascii="Times New Roman" w:hAnsi="Times New Roman" w:cs="Times New Roman"/>
          <w:sz w:val="24"/>
          <w:szCs w:val="24"/>
        </w:rPr>
        <w:t>A                    C:\Users\pc\okan2.docx</w:t>
      </w:r>
    </w:p>
    <w:p w:rsidR="00E315A4" w:rsidRPr="00E315A4" w:rsidRDefault="00E315A4" w:rsidP="00E31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5A4">
        <w:rPr>
          <w:rFonts w:ascii="Times New Roman" w:hAnsi="Times New Roman" w:cs="Times New Roman"/>
          <w:sz w:val="24"/>
          <w:szCs w:val="24"/>
        </w:rPr>
        <w:t>A                    C:\Users\pc\Otomatik Kurtarma kayd2016gzistara08.asd</w:t>
      </w:r>
    </w:p>
    <w:p w:rsidR="00E315A4" w:rsidRPr="00E315A4" w:rsidRDefault="00E315A4" w:rsidP="00E31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5A4">
        <w:rPr>
          <w:rFonts w:ascii="Times New Roman" w:hAnsi="Times New Roman" w:cs="Times New Roman"/>
          <w:sz w:val="24"/>
          <w:szCs w:val="24"/>
        </w:rPr>
        <w:lastRenderedPageBreak/>
        <w:t xml:space="preserve">A                    C:\Users\pc\Otomatik Kurtarma </w:t>
      </w:r>
      <w:proofErr w:type="spellStart"/>
      <w:r w:rsidRPr="00E315A4">
        <w:rPr>
          <w:rFonts w:ascii="Times New Roman" w:hAnsi="Times New Roman" w:cs="Times New Roman"/>
          <w:sz w:val="24"/>
          <w:szCs w:val="24"/>
        </w:rPr>
        <w:t>kaydTUB˜TAK-</w:t>
      </w:r>
      <w:proofErr w:type="gramStart"/>
      <w:r w:rsidRPr="00E315A4">
        <w:rPr>
          <w:rFonts w:ascii="Times New Roman" w:hAnsi="Times New Roman" w:cs="Times New Roman"/>
          <w:sz w:val="24"/>
          <w:szCs w:val="24"/>
        </w:rPr>
        <w:t>YANIT.asd</w:t>
      </w:r>
      <w:proofErr w:type="spellEnd"/>
      <w:proofErr w:type="gramEnd"/>
    </w:p>
    <w:p w:rsidR="00E315A4" w:rsidRPr="00E315A4" w:rsidRDefault="00E315A4" w:rsidP="00E31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5A4">
        <w:rPr>
          <w:rFonts w:ascii="Times New Roman" w:hAnsi="Times New Roman" w:cs="Times New Roman"/>
          <w:sz w:val="24"/>
          <w:szCs w:val="24"/>
        </w:rPr>
        <w:t>A                    C:\Users\pc\Photoshop-</w:t>
      </w:r>
      <w:proofErr w:type="gramStart"/>
      <w:r w:rsidRPr="00E315A4">
        <w:rPr>
          <w:rFonts w:ascii="Times New Roman" w:hAnsi="Times New Roman" w:cs="Times New Roman"/>
          <w:sz w:val="24"/>
          <w:szCs w:val="24"/>
        </w:rPr>
        <w:t>layer.docx</w:t>
      </w:r>
      <w:proofErr w:type="gramEnd"/>
    </w:p>
    <w:p w:rsidR="00E315A4" w:rsidRPr="00E315A4" w:rsidRDefault="00E315A4" w:rsidP="00E31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5A4">
        <w:rPr>
          <w:rFonts w:ascii="Times New Roman" w:hAnsi="Times New Roman" w:cs="Times New Roman"/>
          <w:sz w:val="24"/>
          <w:szCs w:val="24"/>
        </w:rPr>
        <w:t>A                    C:\Users\pc\</w:t>
      </w:r>
      <w:proofErr w:type="gramStart"/>
      <w:r w:rsidRPr="00E315A4">
        <w:rPr>
          <w:rFonts w:ascii="Times New Roman" w:hAnsi="Times New Roman" w:cs="Times New Roman"/>
          <w:sz w:val="24"/>
          <w:szCs w:val="24"/>
        </w:rPr>
        <w:t>Photoshop.docx</w:t>
      </w:r>
      <w:proofErr w:type="gramEnd"/>
    </w:p>
    <w:p w:rsidR="00E315A4" w:rsidRPr="00E315A4" w:rsidRDefault="00E315A4" w:rsidP="00E31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5A4">
        <w:rPr>
          <w:rFonts w:ascii="Times New Roman" w:hAnsi="Times New Roman" w:cs="Times New Roman"/>
          <w:sz w:val="24"/>
          <w:szCs w:val="24"/>
        </w:rPr>
        <w:t xml:space="preserve">A                    C:\Users\pc\Wise </w:t>
      </w:r>
      <w:proofErr w:type="spellStart"/>
      <w:r w:rsidRPr="00E315A4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E315A4">
        <w:rPr>
          <w:rFonts w:ascii="Times New Roman" w:hAnsi="Times New Roman" w:cs="Times New Roman"/>
          <w:sz w:val="24"/>
          <w:szCs w:val="24"/>
        </w:rPr>
        <w:t xml:space="preserve"> 365.lnk</w:t>
      </w:r>
    </w:p>
    <w:p w:rsidR="00E315A4" w:rsidRPr="00E315A4" w:rsidRDefault="00E315A4" w:rsidP="00E31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5A4">
        <w:rPr>
          <w:rFonts w:ascii="Times New Roman" w:hAnsi="Times New Roman" w:cs="Times New Roman"/>
          <w:sz w:val="24"/>
          <w:szCs w:val="24"/>
        </w:rPr>
        <w:t>A                    C:\Users\pc\wsdprintdevi</w:t>
      </w:r>
    </w:p>
    <w:p w:rsidR="00E315A4" w:rsidRPr="00E315A4" w:rsidRDefault="00E315A4" w:rsidP="00E31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5A4">
        <w:rPr>
          <w:rFonts w:ascii="Times New Roman" w:hAnsi="Times New Roman" w:cs="Times New Roman"/>
          <w:sz w:val="24"/>
          <w:szCs w:val="24"/>
        </w:rPr>
        <w:t>A                    C:\Users\pc\Yeni Microsoft Word Belgesi (2).docx</w:t>
      </w:r>
    </w:p>
    <w:p w:rsidR="00E315A4" w:rsidRPr="00E315A4" w:rsidRDefault="00E315A4" w:rsidP="00E31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5A4">
        <w:rPr>
          <w:rFonts w:ascii="Times New Roman" w:hAnsi="Times New Roman" w:cs="Times New Roman"/>
          <w:sz w:val="24"/>
          <w:szCs w:val="24"/>
        </w:rPr>
        <w:t>A   HR               C:\Users\pc\</w:t>
      </w:r>
      <w:proofErr w:type="gramStart"/>
      <w:r w:rsidRPr="00E315A4">
        <w:rPr>
          <w:rFonts w:ascii="Times New Roman" w:hAnsi="Times New Roman" w:cs="Times New Roman"/>
          <w:sz w:val="24"/>
          <w:szCs w:val="24"/>
        </w:rPr>
        <w:t>yenibios.doc</w:t>
      </w:r>
      <w:proofErr w:type="gramEnd"/>
    </w:p>
    <w:p w:rsidR="00E315A4" w:rsidRPr="00E315A4" w:rsidRDefault="00E315A4" w:rsidP="00E31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5A4">
        <w:rPr>
          <w:rFonts w:ascii="Times New Roman" w:hAnsi="Times New Roman" w:cs="Times New Roman"/>
          <w:sz w:val="24"/>
          <w:szCs w:val="24"/>
        </w:rPr>
        <w:t>A                    C:\Users\pc\</w:t>
      </w:r>
      <w:proofErr w:type="gramStart"/>
      <w:r w:rsidRPr="00E315A4">
        <w:rPr>
          <w:rFonts w:ascii="Times New Roman" w:hAnsi="Times New Roman" w:cs="Times New Roman"/>
          <w:sz w:val="24"/>
          <w:szCs w:val="24"/>
        </w:rPr>
        <w:t>yonetmelik.docx</w:t>
      </w:r>
      <w:proofErr w:type="gramEnd"/>
    </w:p>
    <w:p w:rsidR="0045478D" w:rsidRPr="00120D8A" w:rsidRDefault="0045478D" w:rsidP="0045478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315A4">
        <w:rPr>
          <w:rFonts w:ascii="Times New Roman" w:hAnsi="Times New Roman" w:cs="Times New Roman"/>
          <w:sz w:val="24"/>
          <w:szCs w:val="24"/>
        </w:rPr>
        <w:br/>
      </w:r>
      <w:r w:rsidRPr="00E315A4">
        <w:rPr>
          <w:rFonts w:ascii="Times New Roman" w:hAnsi="Times New Roman" w:cs="Times New Roman"/>
          <w:sz w:val="24"/>
          <w:szCs w:val="24"/>
        </w:rPr>
        <w:br/>
      </w:r>
      <w:r w:rsidRPr="00E315A4">
        <w:rPr>
          <w:rFonts w:ascii="Times New Roman" w:hAnsi="Times New Roman" w:cs="Times New Roman"/>
          <w:sz w:val="24"/>
          <w:szCs w:val="24"/>
        </w:rPr>
        <w:br/>
      </w:r>
      <w:r w:rsidRPr="00120D8A">
        <w:rPr>
          <w:rFonts w:ascii="Times New Roman" w:hAnsi="Times New Roman" w:cs="Times New Roman"/>
          <w:sz w:val="24"/>
          <w:szCs w:val="24"/>
          <w:highlight w:val="yellow"/>
        </w:rPr>
        <w:t xml:space="preserve">** </w:t>
      </w:r>
      <w:proofErr w:type="spellStart"/>
      <w:r w:rsidRPr="00120D8A">
        <w:rPr>
          <w:rFonts w:ascii="Times New Roman" w:hAnsi="Times New Roman" w:cs="Times New Roman"/>
          <w:sz w:val="24"/>
          <w:szCs w:val="24"/>
          <w:highlight w:val="yellow"/>
        </w:rPr>
        <w:t>Attrib</w:t>
      </w:r>
      <w:proofErr w:type="spellEnd"/>
      <w:r w:rsidRPr="00120D8A">
        <w:rPr>
          <w:rFonts w:ascii="Times New Roman" w:hAnsi="Times New Roman" w:cs="Times New Roman"/>
          <w:sz w:val="24"/>
          <w:szCs w:val="24"/>
          <w:highlight w:val="yellow"/>
        </w:rPr>
        <w:t xml:space="preserve"> komutu ile kullanılan parametreler;</w:t>
      </w:r>
      <w:r w:rsidRPr="00120D8A">
        <w:rPr>
          <w:rFonts w:ascii="Times New Roman" w:hAnsi="Times New Roman" w:cs="Times New Roman"/>
          <w:sz w:val="24"/>
          <w:szCs w:val="24"/>
          <w:highlight w:val="yellow"/>
        </w:rPr>
        <w:br/>
      </w:r>
    </w:p>
    <w:p w:rsidR="0045478D" w:rsidRPr="00120D8A" w:rsidRDefault="0045478D" w:rsidP="0045478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20D8A">
        <w:rPr>
          <w:rFonts w:ascii="Times New Roman" w:hAnsi="Times New Roman" w:cs="Times New Roman"/>
          <w:sz w:val="24"/>
          <w:szCs w:val="24"/>
          <w:highlight w:val="yellow"/>
        </w:rPr>
        <w:t>  + Öznitelik ayarlar.</w:t>
      </w:r>
    </w:p>
    <w:p w:rsidR="0045478D" w:rsidRPr="00120D8A" w:rsidRDefault="0045478D" w:rsidP="0045478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20D8A">
        <w:rPr>
          <w:rFonts w:ascii="Times New Roman" w:hAnsi="Times New Roman" w:cs="Times New Roman"/>
          <w:sz w:val="24"/>
          <w:szCs w:val="24"/>
          <w:highlight w:val="yellow"/>
        </w:rPr>
        <w:t>  - Öznitelik siler.</w:t>
      </w:r>
    </w:p>
    <w:p w:rsidR="0045478D" w:rsidRPr="00120D8A" w:rsidRDefault="0045478D" w:rsidP="0045478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20D8A">
        <w:rPr>
          <w:rFonts w:ascii="Times New Roman" w:hAnsi="Times New Roman" w:cs="Times New Roman"/>
          <w:sz w:val="24"/>
          <w:szCs w:val="24"/>
          <w:highlight w:val="yellow"/>
        </w:rPr>
        <w:t>  R Salt Okunur dosya özniteliği.</w:t>
      </w:r>
    </w:p>
    <w:p w:rsidR="0045478D" w:rsidRPr="00120D8A" w:rsidRDefault="0045478D" w:rsidP="0045478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20D8A">
        <w:rPr>
          <w:rFonts w:ascii="Times New Roman" w:hAnsi="Times New Roman" w:cs="Times New Roman"/>
          <w:sz w:val="24"/>
          <w:szCs w:val="24"/>
          <w:highlight w:val="yellow"/>
        </w:rPr>
        <w:t>  A Arşiv dosyası özniteliği.</w:t>
      </w:r>
    </w:p>
    <w:p w:rsidR="0045478D" w:rsidRPr="00120D8A" w:rsidRDefault="0045478D" w:rsidP="0045478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20D8A">
        <w:rPr>
          <w:rFonts w:ascii="Times New Roman" w:hAnsi="Times New Roman" w:cs="Times New Roman"/>
          <w:sz w:val="24"/>
          <w:szCs w:val="24"/>
          <w:highlight w:val="yellow"/>
        </w:rPr>
        <w:t>  S Sistem dosyası özniteliği.</w:t>
      </w:r>
    </w:p>
    <w:p w:rsidR="0045478D" w:rsidRPr="00120D8A" w:rsidRDefault="0045478D" w:rsidP="0045478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20D8A">
        <w:rPr>
          <w:rFonts w:ascii="Times New Roman" w:hAnsi="Times New Roman" w:cs="Times New Roman"/>
          <w:sz w:val="24"/>
          <w:szCs w:val="24"/>
          <w:highlight w:val="yellow"/>
        </w:rPr>
        <w:t>  H Gizli dosya özniteliği.</w:t>
      </w:r>
    </w:p>
    <w:p w:rsidR="0045478D" w:rsidRPr="00120D8A" w:rsidRDefault="0045478D" w:rsidP="0045478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20D8A">
        <w:rPr>
          <w:rFonts w:ascii="Times New Roman" w:hAnsi="Times New Roman" w:cs="Times New Roman"/>
          <w:sz w:val="24"/>
          <w:szCs w:val="24"/>
          <w:highlight w:val="yellow"/>
        </w:rPr>
        <w:t>  [sürücü:] [yol] [</w:t>
      </w:r>
      <w:proofErr w:type="spellStart"/>
      <w:r w:rsidRPr="00120D8A">
        <w:rPr>
          <w:rFonts w:ascii="Times New Roman" w:hAnsi="Times New Roman" w:cs="Times New Roman"/>
          <w:sz w:val="24"/>
          <w:szCs w:val="24"/>
          <w:highlight w:val="yellow"/>
        </w:rPr>
        <w:t>dosyaadı</w:t>
      </w:r>
      <w:proofErr w:type="spellEnd"/>
      <w:r w:rsidRPr="00120D8A">
        <w:rPr>
          <w:rFonts w:ascii="Times New Roman" w:hAnsi="Times New Roman" w:cs="Times New Roman"/>
          <w:sz w:val="24"/>
          <w:szCs w:val="24"/>
          <w:highlight w:val="yellow"/>
        </w:rPr>
        <w:t>] Özniteliği işlenecek dosya ya da dosyaları belirtir</w:t>
      </w:r>
    </w:p>
    <w:p w:rsidR="0045478D" w:rsidRPr="00120D8A" w:rsidRDefault="0045478D" w:rsidP="0045478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20D8A">
        <w:rPr>
          <w:rFonts w:ascii="Times New Roman" w:hAnsi="Times New Roman" w:cs="Times New Roman"/>
          <w:sz w:val="24"/>
          <w:szCs w:val="24"/>
          <w:highlight w:val="yellow"/>
        </w:rPr>
        <w:t xml:space="preserve">  /S Geçerli klasörde ve tüm alt klasörlerinde </w:t>
      </w:r>
      <w:proofErr w:type="spellStart"/>
      <w:r w:rsidRPr="00120D8A">
        <w:rPr>
          <w:rFonts w:ascii="Times New Roman" w:hAnsi="Times New Roman" w:cs="Times New Roman"/>
          <w:sz w:val="24"/>
          <w:szCs w:val="24"/>
          <w:highlight w:val="yellow"/>
        </w:rPr>
        <w:t>eşleşendosyaları</w:t>
      </w:r>
      <w:proofErr w:type="spellEnd"/>
      <w:r w:rsidRPr="00120D8A">
        <w:rPr>
          <w:rFonts w:ascii="Times New Roman" w:hAnsi="Times New Roman" w:cs="Times New Roman"/>
          <w:sz w:val="24"/>
          <w:szCs w:val="24"/>
          <w:highlight w:val="yellow"/>
        </w:rPr>
        <w:t xml:space="preserve"> işler.</w:t>
      </w:r>
      <w:r w:rsidRPr="00120D8A">
        <w:rPr>
          <w:rFonts w:ascii="Times New Roman" w:hAnsi="Times New Roman" w:cs="Times New Roman"/>
          <w:sz w:val="24"/>
          <w:szCs w:val="24"/>
          <w:highlight w:val="yellow"/>
        </w:rPr>
        <w:br/>
      </w:r>
    </w:p>
    <w:p w:rsidR="0045478D" w:rsidRPr="00E315A4" w:rsidRDefault="0045478D" w:rsidP="0045478D">
      <w:pPr>
        <w:shd w:val="clear" w:color="auto" w:fill="FFFFFF"/>
        <w:spacing w:before="150" w:after="150" w:line="240" w:lineRule="auto"/>
        <w:ind w:left="150" w:right="15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0D8A">
        <w:rPr>
          <w:rFonts w:ascii="Times New Roman" w:hAnsi="Times New Roman" w:cs="Times New Roman"/>
          <w:sz w:val="24"/>
          <w:szCs w:val="24"/>
          <w:highlight w:val="yellow"/>
        </w:rPr>
        <w:t>  /D Klasörleri de işler.</w:t>
      </w:r>
    </w:p>
    <w:p w:rsidR="00E315A4" w:rsidRPr="00E315A4" w:rsidRDefault="00E315A4" w:rsidP="0045478D">
      <w:pPr>
        <w:shd w:val="clear" w:color="auto" w:fill="FFFFFF"/>
        <w:spacing w:before="150" w:after="150" w:line="240" w:lineRule="auto"/>
        <w:ind w:left="150" w:right="15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315A4" w:rsidRPr="00120D8A" w:rsidRDefault="00120D8A" w:rsidP="00120D8A">
      <w:pPr>
        <w:pStyle w:val="ListeParagraf"/>
        <w:shd w:val="clear" w:color="auto" w:fill="FFFFFF"/>
        <w:spacing w:before="150" w:after="150" w:line="240" w:lineRule="auto"/>
        <w:ind w:left="510" w:right="15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20D8A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highlight w:val="yellow"/>
          <w:lang w:eastAsia="tr-TR"/>
        </w:rPr>
        <w:t xml:space="preserve">&gt; </w:t>
      </w:r>
      <w:r w:rsidRPr="00120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tr-TR"/>
        </w:rPr>
        <w:t xml:space="preserve">  KOMUTU DOSYALARI KOPYALAMAK İÇİN KULLANILIR.</w:t>
      </w:r>
    </w:p>
    <w:p w:rsidR="00E315A4" w:rsidRPr="00120D8A" w:rsidRDefault="00E315A4" w:rsidP="00E315A4">
      <w:pPr>
        <w:shd w:val="clear" w:color="auto" w:fill="FFFFFF"/>
        <w:spacing w:before="150" w:after="150" w:line="240" w:lineRule="auto"/>
        <w:ind w:right="15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tr-TR"/>
        </w:rPr>
      </w:pPr>
      <w:r w:rsidRPr="00120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tr-TR"/>
        </w:rPr>
        <w:t>C:\&gt;dir&gt;</w:t>
      </w:r>
      <w:proofErr w:type="gramStart"/>
      <w:r w:rsidRPr="00120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tr-TR"/>
        </w:rPr>
        <w:t>bilgi.txt</w:t>
      </w:r>
      <w:proofErr w:type="gramEnd"/>
    </w:p>
    <w:p w:rsidR="00E315A4" w:rsidRPr="00E315A4" w:rsidRDefault="00E315A4" w:rsidP="00E315A4">
      <w:pPr>
        <w:shd w:val="clear" w:color="auto" w:fill="FFFFFF"/>
        <w:spacing w:before="150" w:after="150" w:line="240" w:lineRule="auto"/>
        <w:ind w:right="15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20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tr-TR"/>
        </w:rPr>
        <w:t xml:space="preserve">Liste bilgilerini </w:t>
      </w:r>
      <w:proofErr w:type="gramStart"/>
      <w:r w:rsidRPr="00120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tr-TR"/>
        </w:rPr>
        <w:t>bilgi.txt</w:t>
      </w:r>
      <w:proofErr w:type="gramEnd"/>
      <w:r w:rsidRPr="00120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tr-TR"/>
        </w:rPr>
        <w:t xml:space="preserve"> dosyasına kopyalar</w:t>
      </w:r>
      <w:bookmarkStart w:id="0" w:name="_GoBack"/>
      <w:bookmarkEnd w:id="0"/>
    </w:p>
    <w:p w:rsidR="00E315A4" w:rsidRPr="00E315A4" w:rsidRDefault="00E315A4" w:rsidP="00E315A4">
      <w:pPr>
        <w:pStyle w:val="ListeParagraf"/>
        <w:shd w:val="clear" w:color="auto" w:fill="FFFFFF"/>
        <w:spacing w:before="150" w:after="150" w:line="240" w:lineRule="auto"/>
        <w:ind w:left="510" w:right="15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2C3B11" w:rsidRPr="00E315A4" w:rsidRDefault="002C3B11">
      <w:pPr>
        <w:rPr>
          <w:rFonts w:ascii="Times New Roman" w:hAnsi="Times New Roman" w:cs="Times New Roman"/>
          <w:sz w:val="24"/>
          <w:szCs w:val="24"/>
        </w:rPr>
      </w:pPr>
    </w:p>
    <w:sectPr w:rsidR="002C3B11" w:rsidRPr="00E3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81044"/>
    <w:multiLevelType w:val="hybridMultilevel"/>
    <w:tmpl w:val="F82096A4"/>
    <w:lvl w:ilvl="0" w:tplc="5220277A">
      <w:numFmt w:val="bullet"/>
      <w:lvlText w:val=""/>
      <w:lvlJc w:val="left"/>
      <w:pPr>
        <w:ind w:left="510" w:hanging="360"/>
      </w:pPr>
      <w:rPr>
        <w:rFonts w:ascii="Wingdings" w:eastAsiaTheme="minorHAnsi" w:hAnsi="Wingdings" w:cstheme="minorBidi" w:hint="default"/>
        <w:b w:val="0"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32564C03"/>
    <w:multiLevelType w:val="hybridMultilevel"/>
    <w:tmpl w:val="1CBE2690"/>
    <w:lvl w:ilvl="0" w:tplc="6422F54C">
      <w:start w:val="3"/>
      <w:numFmt w:val="bullet"/>
      <w:lvlText w:val=""/>
      <w:lvlJc w:val="left"/>
      <w:pPr>
        <w:ind w:left="51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9B"/>
    <w:rsid w:val="00120D8A"/>
    <w:rsid w:val="002C3B11"/>
    <w:rsid w:val="0045478D"/>
    <w:rsid w:val="00753C1F"/>
    <w:rsid w:val="00C4149B"/>
    <w:rsid w:val="00E315A4"/>
    <w:rsid w:val="00E4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18E0"/>
  <w15:chartTrackingRefBased/>
  <w15:docId w15:val="{5C30C53E-A44C-46A8-8758-8BB99EB4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53C1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4547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53C1F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45478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5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5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5478D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E31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atalay</dc:creator>
  <cp:keywords/>
  <dc:description/>
  <cp:lastModifiedBy>ali atalay</cp:lastModifiedBy>
  <cp:revision>3</cp:revision>
  <dcterms:created xsi:type="dcterms:W3CDTF">2018-10-29T23:43:00Z</dcterms:created>
  <dcterms:modified xsi:type="dcterms:W3CDTF">2018-11-03T16:18:00Z</dcterms:modified>
</cp:coreProperties>
</file>